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328" w:rsidRPr="00DE3328" w:rsidRDefault="00DE3328" w:rsidP="00DE3328">
      <w:pPr>
        <w:spacing w:after="0" w:line="240" w:lineRule="auto"/>
        <w:rPr>
          <w:rFonts w:ascii="Times New Roman" w:eastAsia="Times New Roman" w:hAnsi="Times New Roman" w:cs="Times New Roman"/>
          <w:sz w:val="24"/>
          <w:szCs w:val="24"/>
        </w:rPr>
      </w:pPr>
      <w:r w:rsidRPr="00DE3328">
        <w:rPr>
          <w:rFonts w:ascii="Times New Roman" w:eastAsia="Times New Roman" w:hAnsi="Times New Roman" w:cs="Times New Roman"/>
          <w:noProof/>
          <w:sz w:val="24"/>
          <w:szCs w:val="24"/>
          <w:lang w:val="sr-Latn-RS" w:eastAsia="sr-Latn-RS"/>
        </w:rPr>
        <w:drawing>
          <wp:anchor distT="0" distB="0" distL="114300" distR="114300" simplePos="0" relativeHeight="251653120" behindDoc="1" locked="0" layoutInCell="1" allowOverlap="1" wp14:anchorId="08C599BC" wp14:editId="1FA78423">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DE3328" w:rsidRPr="00DE3328" w:rsidRDefault="00DE3328" w:rsidP="00DE3328">
      <w:pPr>
        <w:spacing w:after="0" w:line="240" w:lineRule="auto"/>
        <w:rPr>
          <w:rFonts w:ascii="Times New Roman" w:eastAsia="Times New Roman" w:hAnsi="Times New Roman" w:cs="Times New Roman"/>
          <w:sz w:val="24"/>
          <w:szCs w:val="24"/>
        </w:rPr>
      </w:pPr>
    </w:p>
    <w:p w:rsidR="00DE3328" w:rsidRPr="00DE3328" w:rsidRDefault="00DE3328" w:rsidP="00DE3328">
      <w:pPr>
        <w:spacing w:after="0" w:line="240" w:lineRule="auto"/>
        <w:rPr>
          <w:rFonts w:ascii="Brush Script MT" w:eastAsia="Times New Roman" w:hAnsi="Brush Script MT" w:cs="Times New Roman"/>
          <w:bCs/>
          <w:i/>
          <w:color w:val="FF00FF"/>
          <w:sz w:val="48"/>
          <w:szCs w:val="48"/>
          <w:lang w:val="sr-Latn-CS"/>
        </w:rPr>
      </w:pPr>
      <w:r w:rsidRPr="00DE3328">
        <w:rPr>
          <w:rFonts w:ascii="Brush Script MT" w:eastAsia="Times New Roman" w:hAnsi="Brush Script MT" w:cs="Times New Roman"/>
          <w:bCs/>
          <w:i/>
          <w:color w:val="FF00FF"/>
          <w:sz w:val="48"/>
          <w:szCs w:val="48"/>
        </w:rPr>
        <w:t>Utora</w:t>
      </w:r>
      <w:r>
        <w:rPr>
          <w:rFonts w:ascii="Brush Script MT" w:eastAsia="Times New Roman" w:hAnsi="Brush Script MT" w:cs="Times New Roman"/>
          <w:bCs/>
          <w:i/>
          <w:color w:val="FF00FF"/>
          <w:sz w:val="48"/>
          <w:szCs w:val="48"/>
        </w:rPr>
        <w:t>k 24</w:t>
      </w:r>
      <w:r w:rsidRPr="00DE3328">
        <w:rPr>
          <w:rFonts w:ascii="Brush Script MT" w:eastAsia="Times New Roman" w:hAnsi="Brush Script MT" w:cs="Times New Roman"/>
          <w:bCs/>
          <w:i/>
          <w:color w:val="FF00FF"/>
          <w:sz w:val="48"/>
          <w:szCs w:val="48"/>
        </w:rPr>
        <w:t>.mart</w:t>
      </w:r>
      <w:r w:rsidRPr="00DE3328">
        <w:rPr>
          <w:rFonts w:ascii="Brush Script MT" w:eastAsia="Times New Roman" w:hAnsi="Brush Script MT" w:cs="Times New Roman"/>
          <w:bCs/>
          <w:i/>
          <w:color w:val="FF00FF"/>
          <w:sz w:val="48"/>
          <w:szCs w:val="48"/>
          <w:lang w:val="sr-Latn-CS"/>
        </w:rPr>
        <w:t xml:space="preserve"> 2015.</w:t>
      </w:r>
    </w:p>
    <w:p w:rsidR="00A87B97" w:rsidRDefault="00A87B97" w:rsidP="00A87B97">
      <w:pPr>
        <w:pStyle w:val="ListParagraph"/>
        <w:spacing w:after="0" w:line="240" w:lineRule="auto"/>
        <w:jc w:val="center"/>
        <w:rPr>
          <w:rFonts w:ascii="Times New Roman" w:hAnsi="Times New Roman" w:cs="Times New Roman"/>
          <w:b/>
          <w:noProof/>
          <w:color w:val="0000CC"/>
          <w:sz w:val="28"/>
          <w:lang w:val="sr-Latn-RS"/>
        </w:rPr>
      </w:pPr>
    </w:p>
    <w:p w:rsidR="0037686F" w:rsidRPr="0037686F" w:rsidRDefault="0037686F" w:rsidP="00A87B97">
      <w:pPr>
        <w:pStyle w:val="ListParagraph"/>
        <w:spacing w:after="0" w:line="240" w:lineRule="auto"/>
        <w:jc w:val="center"/>
        <w:rPr>
          <w:rFonts w:ascii="Times New Roman" w:hAnsi="Times New Roman" w:cs="Times New Roman"/>
          <w:b/>
          <w:noProof/>
          <w:color w:val="0000CC"/>
          <w:sz w:val="28"/>
          <w:lang w:val="sr-Latn-RS"/>
        </w:rPr>
      </w:pPr>
      <w:r w:rsidRPr="0037686F">
        <w:rPr>
          <w:rFonts w:ascii="Times New Roman" w:hAnsi="Times New Roman" w:cs="Times New Roman"/>
          <w:b/>
          <w:noProof/>
          <w:color w:val="0000CC"/>
          <w:sz w:val="28"/>
          <w:lang w:val="sr-Latn-RS"/>
        </w:rPr>
        <w:t>Jerkov traži raspravu o štrajku nastavnika</w:t>
      </w:r>
    </w:p>
    <w:p w:rsidR="0037686F" w:rsidRPr="0037686F" w:rsidRDefault="0037686F" w:rsidP="0037686F">
      <w:pPr>
        <w:spacing w:after="0" w:line="240" w:lineRule="auto"/>
        <w:jc w:val="both"/>
        <w:rPr>
          <w:rFonts w:ascii="Times New Roman" w:hAnsi="Times New Roman" w:cs="Times New Roman"/>
          <w:noProof/>
          <w:sz w:val="24"/>
          <w:lang w:val="sr-Latn-RS"/>
        </w:rPr>
      </w:pPr>
    </w:p>
    <w:p w:rsidR="0037686F" w:rsidRPr="00A87B97" w:rsidRDefault="0037686F" w:rsidP="00FE7264">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37686F">
        <w:rPr>
          <w:rFonts w:ascii="Times New Roman" w:hAnsi="Times New Roman" w:cs="Times New Roman"/>
          <w:noProof/>
          <w:sz w:val="24"/>
          <w:lang w:val="sr-Latn-RS"/>
        </w:rPr>
        <w:t>Poslanica opozicione Demokratske stranke Aleksandra Jerkov predala je u p</w:t>
      </w:r>
      <w:r>
        <w:rPr>
          <w:rFonts w:ascii="Times New Roman" w:hAnsi="Times New Roman" w:cs="Times New Roman"/>
          <w:noProof/>
          <w:sz w:val="24"/>
          <w:lang w:val="sr-Latn-RS"/>
        </w:rPr>
        <w:t>o</w:t>
      </w:r>
      <w:r w:rsidRPr="0037686F">
        <w:rPr>
          <w:rFonts w:ascii="Times New Roman" w:hAnsi="Times New Roman" w:cs="Times New Roman"/>
          <w:noProof/>
          <w:sz w:val="24"/>
          <w:lang w:val="sr-Latn-RS"/>
        </w:rPr>
        <w:t xml:space="preserve">nedeljak predsednici Skupštine Srbije zahtev četiri poslaničke grupe da se u parlamentu </w:t>
      </w:r>
      <w:r>
        <w:rPr>
          <w:rFonts w:ascii="Times New Roman" w:hAnsi="Times New Roman" w:cs="Times New Roman"/>
          <w:noProof/>
          <w:sz w:val="24"/>
          <w:lang w:val="sr-Latn-RS"/>
        </w:rPr>
        <w:t xml:space="preserve">raspravlja o stanju u prosveti. </w:t>
      </w:r>
      <w:r w:rsidRPr="0037686F">
        <w:rPr>
          <w:rFonts w:ascii="Times New Roman" w:hAnsi="Times New Roman" w:cs="Times New Roman"/>
          <w:noProof/>
          <w:sz w:val="24"/>
          <w:lang w:val="sr-Latn-RS"/>
        </w:rPr>
        <w:t>Kako se navodi u izjavi Aleksandre Jerkov, poslanici su zatražili da na sednicu budu pozvani ministri u Vladi Srbije i predstavnici sva četiri repr</w:t>
      </w:r>
      <w:r>
        <w:rPr>
          <w:rFonts w:ascii="Times New Roman" w:hAnsi="Times New Roman" w:cs="Times New Roman"/>
          <w:noProof/>
          <w:sz w:val="24"/>
          <w:lang w:val="sr-Latn-RS"/>
        </w:rPr>
        <w:t>ezentativna sindikata prosvete.</w:t>
      </w:r>
      <w:r w:rsidR="00FE7264">
        <w:rPr>
          <w:rFonts w:ascii="Times New Roman" w:hAnsi="Times New Roman" w:cs="Times New Roman"/>
          <w:noProof/>
          <w:sz w:val="24"/>
          <w:lang w:val="sr-Latn-RS"/>
        </w:rPr>
        <w:t xml:space="preserve"> </w:t>
      </w:r>
      <w:r w:rsidRPr="0037686F">
        <w:rPr>
          <w:rFonts w:ascii="Times New Roman" w:hAnsi="Times New Roman" w:cs="Times New Roman"/>
          <w:noProof/>
          <w:sz w:val="24"/>
          <w:lang w:val="sr-Latn-RS"/>
        </w:rPr>
        <w:t>Dodaje se da je predsednica Skupštine Srbije, Maja Gojković po Poslovniku obavezna da sedni</w:t>
      </w:r>
      <w:r>
        <w:rPr>
          <w:rFonts w:ascii="Times New Roman" w:hAnsi="Times New Roman" w:cs="Times New Roman"/>
          <w:noProof/>
          <w:sz w:val="24"/>
          <w:lang w:val="sr-Latn-RS"/>
        </w:rPr>
        <w:t xml:space="preserve">cu sazove u roku od mesec dana. </w:t>
      </w:r>
      <w:r w:rsidRPr="0037686F">
        <w:rPr>
          <w:rFonts w:ascii="Times New Roman" w:hAnsi="Times New Roman" w:cs="Times New Roman"/>
          <w:noProof/>
          <w:sz w:val="24"/>
          <w:lang w:val="sr-Latn-RS"/>
        </w:rPr>
        <w:t>Zahtev su podnele poslaničke grupe Demokratske stranke, Lige socijaldemokrata Vojvodine, SDA Sandžaka-PDP i Socijaldemokratska stranka, Zajedno za Srbiju, Zeleni Srbije.</w:t>
      </w:r>
      <w:r w:rsidR="00A87B97">
        <w:rPr>
          <w:rFonts w:ascii="Times New Roman" w:hAnsi="Times New Roman" w:cs="Times New Roman"/>
          <w:noProof/>
          <w:sz w:val="24"/>
          <w:lang w:val="sr-Latn-RS"/>
        </w:rPr>
        <w:t xml:space="preserve"> </w:t>
      </w:r>
      <w:r w:rsidR="00A87B97">
        <w:rPr>
          <w:rFonts w:ascii="Times New Roman" w:hAnsi="Times New Roman" w:cs="Times New Roman"/>
          <w:noProof/>
          <w:sz w:val="24"/>
        </w:rPr>
        <w:t>“</w:t>
      </w:r>
      <w:r w:rsidRPr="0037686F">
        <w:rPr>
          <w:rFonts w:ascii="Times New Roman" w:hAnsi="Times New Roman" w:cs="Times New Roman"/>
          <w:noProof/>
          <w:sz w:val="24"/>
        </w:rPr>
        <w:t>Obaveza narodnih poslanika je da kažu ministru da je tužna zemlja u kojoj je 10.000 učitelja viška i da je jedini višak u našoj prosveti nesposobni ministar koji je propustio da reaguje svaki put kada je morao da reaguje da bi radio svoj posao i izborio se za dostojanstven život ljudi koje treba da zastupa</w:t>
      </w:r>
      <w:r w:rsidR="00A87B97">
        <w:rPr>
          <w:rFonts w:ascii="Times New Roman" w:hAnsi="Times New Roman" w:cs="Times New Roman"/>
          <w:noProof/>
          <w:sz w:val="24"/>
        </w:rPr>
        <w:t>”</w:t>
      </w:r>
      <w:r w:rsidRPr="0037686F">
        <w:rPr>
          <w:rFonts w:ascii="Times New Roman" w:hAnsi="Times New Roman" w:cs="Times New Roman"/>
          <w:noProof/>
          <w:sz w:val="24"/>
        </w:rPr>
        <w:t> - ocenila je Aleksandra Jerkov.</w:t>
      </w:r>
      <w:r w:rsidRPr="0037686F">
        <w:rPr>
          <w:rFonts w:ascii="Times New Roman" w:eastAsia="Times New Roman" w:hAnsi="Times New Roman" w:cs="Times New Roman"/>
          <w:b/>
          <w:bCs/>
          <w:i/>
          <w:noProof/>
          <w:sz w:val="24"/>
          <w:szCs w:val="24"/>
          <w:lang w:val="sr-Latn-RS"/>
        </w:rPr>
        <w:t xml:space="preserve"> </w:t>
      </w:r>
      <w:r w:rsidRPr="00FE7264">
        <w:rPr>
          <w:rFonts w:ascii="Times New Roman" w:eastAsia="Times New Roman" w:hAnsi="Times New Roman" w:cs="Times New Roman"/>
          <w:b/>
          <w:bCs/>
          <w:i/>
          <w:noProof/>
          <w:color w:val="0000CC"/>
          <w:sz w:val="24"/>
          <w:szCs w:val="24"/>
          <w:lang w:val="sr-Latn-RS"/>
        </w:rPr>
        <w:t>(→Press Clipping)</w:t>
      </w:r>
    </w:p>
    <w:p w:rsidR="001151A2" w:rsidRDefault="001151A2" w:rsidP="00DE3328">
      <w:pPr>
        <w:spacing w:after="0" w:line="240" w:lineRule="auto"/>
        <w:jc w:val="both"/>
        <w:rPr>
          <w:rFonts w:ascii="Times New Roman" w:hAnsi="Times New Roman" w:cs="Times New Roman"/>
          <w:noProof/>
          <w:color w:val="0000CC"/>
          <w:sz w:val="24"/>
          <w:lang w:val="sr-Latn-RS"/>
        </w:rPr>
      </w:pPr>
    </w:p>
    <w:p w:rsidR="00AB4F40" w:rsidRPr="00AB4F40" w:rsidRDefault="00AB4F40" w:rsidP="00AB4F40">
      <w:pPr>
        <w:spacing w:after="0" w:line="240" w:lineRule="auto"/>
        <w:jc w:val="center"/>
        <w:rPr>
          <w:rFonts w:ascii="Times New Roman" w:hAnsi="Times New Roman" w:cs="Times New Roman"/>
          <w:b/>
          <w:noProof/>
          <w:color w:val="0000CC"/>
          <w:sz w:val="28"/>
          <w:lang w:val="sr-Latn-RS"/>
        </w:rPr>
      </w:pPr>
      <w:r w:rsidRPr="00AB4F40">
        <w:rPr>
          <w:rFonts w:ascii="Times New Roman" w:hAnsi="Times New Roman" w:cs="Times New Roman"/>
          <w:b/>
          <w:noProof/>
          <w:color w:val="0000CC"/>
          <w:sz w:val="28"/>
          <w:lang w:val="sr-Latn-RS"/>
        </w:rPr>
        <w:t>DSS traži ostavku ministra Verbića</w:t>
      </w:r>
    </w:p>
    <w:p w:rsidR="00AB4F40" w:rsidRPr="00AB4F40" w:rsidRDefault="00AB4F40" w:rsidP="00AB4F40">
      <w:pPr>
        <w:spacing w:after="0" w:line="240" w:lineRule="auto"/>
        <w:jc w:val="both"/>
        <w:rPr>
          <w:rFonts w:ascii="Times New Roman" w:hAnsi="Times New Roman" w:cs="Times New Roman"/>
          <w:noProof/>
          <w:color w:val="0000CC"/>
          <w:sz w:val="24"/>
          <w:lang w:val="sr-Latn-RS"/>
        </w:rPr>
      </w:pPr>
    </w:p>
    <w:p w:rsidR="00AB4F40" w:rsidRPr="00AB4F40" w:rsidRDefault="00AB4F40" w:rsidP="00AB4F40">
      <w:pPr>
        <w:spacing w:after="0" w:line="240" w:lineRule="auto"/>
        <w:jc w:val="both"/>
        <w:rPr>
          <w:rFonts w:ascii="Times New Roman" w:hAnsi="Times New Roman" w:cs="Times New Roman"/>
          <w:noProof/>
          <w:sz w:val="24"/>
          <w:lang w:val="sr-Latn-RS"/>
        </w:rPr>
      </w:pPr>
      <w:r>
        <w:rPr>
          <w:rFonts w:ascii="Times New Roman" w:hAnsi="Times New Roman" w:cs="Times New Roman"/>
          <w:noProof/>
          <w:color w:val="0000CC"/>
          <w:sz w:val="24"/>
          <w:lang w:val="sr-Latn-RS"/>
        </w:rPr>
        <w:tab/>
      </w:r>
      <w:r w:rsidRPr="00AB4F40">
        <w:rPr>
          <w:rFonts w:ascii="Times New Roman" w:hAnsi="Times New Roman" w:cs="Times New Roman"/>
          <w:noProof/>
          <w:sz w:val="24"/>
          <w:lang w:val="sr-Latn-RS"/>
        </w:rPr>
        <w:t>Demokratska stranka Srbije (DSS) zatražila je u ponedeljak od ministra prosvete Srdjana Verbića da nadje kompromis za prestanak štrajka u prosveti, a da potom podnese ostavku. "Vlada Srbije i Ministarstvo prosvete su smanjivanjem zarada i najavljenim dodatnim kažnjavanjem zaposlenih u prosveti, proizveli potpuni haos u obrazovnom sistemu koji je doveo do radikalizacije četvoromesečnog štrajka", ocenio je DSS. Ta stranka je ocenila da je tvrdokornim odbijanjem da se u dijalogu sa predstavnicima nezadovoljnih nastavnika nadje kompromis, i dopisom kojim se od direktora škola traži smanjenje plata nastavnika u štrajku, Ministarstvo prosvete na sebe preuzelo isključivu odgovornost za sve štetne posledice štrajka. "DSS u potpunosti podržava zahteve prosvetnih radnika i upozorava da se naloženo umanjenje zarada štrajkačima, koji su u zakonskom štrajku, sprovodi nezakonito i haotično. Pozivamo ministra prosvete Srdjana Vebića da hitno preduzme korake u pravcu postizanja kompromisa, a nakon toga podnese i neopozivu ostavku na mesto ministra", piše u saopštenju.</w:t>
      </w:r>
    </w:p>
    <w:p w:rsidR="00AB4F40" w:rsidRPr="00AB4F40" w:rsidRDefault="00AB4F40" w:rsidP="00DE3328">
      <w:pPr>
        <w:spacing w:after="0" w:line="240" w:lineRule="auto"/>
        <w:jc w:val="both"/>
        <w:rPr>
          <w:rFonts w:ascii="Times New Roman" w:hAnsi="Times New Roman" w:cs="Times New Roman"/>
          <w:noProof/>
          <w:sz w:val="24"/>
          <w:lang w:val="sr-Latn-RS"/>
        </w:rPr>
      </w:pPr>
    </w:p>
    <w:p w:rsidR="0037686F" w:rsidRPr="0037686F" w:rsidRDefault="0037686F" w:rsidP="0037686F">
      <w:pPr>
        <w:spacing w:after="0" w:line="240" w:lineRule="auto"/>
        <w:jc w:val="center"/>
        <w:rPr>
          <w:rFonts w:ascii="Times New Roman" w:hAnsi="Times New Roman" w:cs="Times New Roman"/>
          <w:b/>
          <w:noProof/>
          <w:color w:val="0000CC"/>
          <w:sz w:val="28"/>
        </w:rPr>
      </w:pPr>
      <w:r w:rsidRPr="0037686F">
        <w:rPr>
          <w:rFonts w:ascii="Times New Roman" w:hAnsi="Times New Roman" w:cs="Times New Roman"/>
          <w:b/>
          <w:noProof/>
          <w:color w:val="0000CC"/>
          <w:sz w:val="28"/>
        </w:rPr>
        <w:t>Protest u Zrenjaninu</w:t>
      </w:r>
    </w:p>
    <w:p w:rsidR="0037686F" w:rsidRDefault="0037686F" w:rsidP="0037686F">
      <w:pPr>
        <w:spacing w:after="0" w:line="240" w:lineRule="auto"/>
        <w:jc w:val="both"/>
        <w:rPr>
          <w:rFonts w:ascii="Times New Roman" w:hAnsi="Times New Roman" w:cs="Times New Roman"/>
          <w:noProof/>
          <w:color w:val="0000CC"/>
          <w:sz w:val="24"/>
        </w:rPr>
      </w:pPr>
    </w:p>
    <w:p w:rsidR="0037686F" w:rsidRDefault="005334D9" w:rsidP="0037686F">
      <w:pPr>
        <w:spacing w:after="0" w:line="240" w:lineRule="auto"/>
        <w:jc w:val="both"/>
        <w:rPr>
          <w:rFonts w:ascii="Times New Roman" w:hAnsi="Times New Roman" w:cs="Times New Roman"/>
          <w:noProof/>
          <w:sz w:val="24"/>
        </w:rPr>
      </w:pPr>
      <w:r>
        <w:rPr>
          <w:rFonts w:ascii="Times New Roman" w:hAnsi="Times New Roman" w:cs="Times New Roman"/>
          <w:noProof/>
          <w:color w:val="0000CC"/>
          <w:sz w:val="24"/>
          <w:lang w:val="sr-Latn-RS" w:eastAsia="sr-Latn-RS"/>
        </w:rPr>
        <w:drawing>
          <wp:anchor distT="0" distB="0" distL="114300" distR="114300" simplePos="0" relativeHeight="251654144" behindDoc="1" locked="0" layoutInCell="1" allowOverlap="1" wp14:anchorId="2A850D2A" wp14:editId="4D56CB5D">
            <wp:simplePos x="0" y="0"/>
            <wp:positionH relativeFrom="column">
              <wp:posOffset>3985260</wp:posOffset>
            </wp:positionH>
            <wp:positionV relativeFrom="paragraph">
              <wp:posOffset>43180</wp:posOffset>
            </wp:positionV>
            <wp:extent cx="1958400" cy="1166400"/>
            <wp:effectExtent l="0" t="0" r="3810" b="0"/>
            <wp:wrapTight wrapText="bothSides">
              <wp:wrapPolygon edited="0">
                <wp:start x="0" y="0"/>
                <wp:lineTo x="0" y="21176"/>
                <wp:lineTo x="21432" y="21176"/>
                <wp:lineTo x="2143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test.jpg"/>
                    <pic:cNvPicPr/>
                  </pic:nvPicPr>
                  <pic:blipFill>
                    <a:blip r:embed="rId8">
                      <a:extLst>
                        <a:ext uri="{28A0092B-C50C-407E-A947-70E740481C1C}">
                          <a14:useLocalDpi xmlns:a14="http://schemas.microsoft.com/office/drawing/2010/main" val="0"/>
                        </a:ext>
                      </a:extLst>
                    </a:blip>
                    <a:stretch>
                      <a:fillRect/>
                    </a:stretch>
                  </pic:blipFill>
                  <pic:spPr>
                    <a:xfrm>
                      <a:off x="0" y="0"/>
                      <a:ext cx="1958400" cy="1166400"/>
                    </a:xfrm>
                    <a:prstGeom prst="rect">
                      <a:avLst/>
                    </a:prstGeom>
                  </pic:spPr>
                </pic:pic>
              </a:graphicData>
            </a:graphic>
            <wp14:sizeRelH relativeFrom="margin">
              <wp14:pctWidth>0</wp14:pctWidth>
            </wp14:sizeRelH>
            <wp14:sizeRelV relativeFrom="margin">
              <wp14:pctHeight>0</wp14:pctHeight>
            </wp14:sizeRelV>
          </wp:anchor>
        </w:drawing>
      </w:r>
      <w:r w:rsidR="0037686F">
        <w:rPr>
          <w:rFonts w:ascii="Times New Roman" w:hAnsi="Times New Roman" w:cs="Times New Roman"/>
          <w:noProof/>
          <w:color w:val="0000CC"/>
          <w:sz w:val="24"/>
        </w:rPr>
        <w:tab/>
      </w:r>
      <w:r w:rsidR="00A87B97">
        <w:rPr>
          <w:rFonts w:ascii="Times New Roman" w:hAnsi="Times New Roman" w:cs="Times New Roman"/>
          <w:noProof/>
          <w:sz w:val="24"/>
        </w:rPr>
        <w:t>Prosvetni radnici</w:t>
      </w:r>
      <w:r w:rsidR="0037686F" w:rsidRPr="0037686F">
        <w:rPr>
          <w:rFonts w:ascii="Times New Roman" w:hAnsi="Times New Roman" w:cs="Times New Roman"/>
          <w:noProof/>
          <w:sz w:val="24"/>
        </w:rPr>
        <w:t xml:space="preserve"> iz zrenjaninskih osnovnih i sred</w:t>
      </w:r>
      <w:r w:rsidR="00A87B97">
        <w:rPr>
          <w:rFonts w:ascii="Times New Roman" w:hAnsi="Times New Roman" w:cs="Times New Roman"/>
          <w:noProof/>
          <w:sz w:val="24"/>
        </w:rPr>
        <w:t>njih škola protestovali su</w:t>
      </w:r>
      <w:r w:rsidR="0037686F">
        <w:rPr>
          <w:rFonts w:ascii="Times New Roman" w:hAnsi="Times New Roman" w:cs="Times New Roman"/>
          <w:noProof/>
          <w:sz w:val="24"/>
        </w:rPr>
        <w:t xml:space="preserve"> juče</w:t>
      </w:r>
      <w:r w:rsidR="0037686F" w:rsidRPr="0037686F">
        <w:rPr>
          <w:rFonts w:ascii="Times New Roman" w:hAnsi="Times New Roman" w:cs="Times New Roman"/>
          <w:noProof/>
          <w:sz w:val="24"/>
        </w:rPr>
        <w:t xml:space="preserve"> u Zrenjaninu, ispred zgrade Školske uprave u Zrenjaninu, zbog odluke Ministarstva prosvete da smanji plate svima koji su učestvovali u višemesečnom štrajku. Protest je trajao pola sata, kao štrajkački školski čas, a protekao je uz zvuke pištaljki i truba i pov</w:t>
      </w:r>
      <w:r w:rsidR="00A87B97">
        <w:rPr>
          <w:rFonts w:ascii="Times New Roman" w:hAnsi="Times New Roman" w:cs="Times New Roman"/>
          <w:noProof/>
          <w:sz w:val="24"/>
        </w:rPr>
        <w:t>ike nezadovoljnih prosvetara. “</w:t>
      </w:r>
      <w:r w:rsidR="0037686F" w:rsidRPr="0037686F">
        <w:rPr>
          <w:rFonts w:ascii="Times New Roman" w:hAnsi="Times New Roman" w:cs="Times New Roman"/>
          <w:noProof/>
          <w:sz w:val="24"/>
        </w:rPr>
        <w:t xml:space="preserve">Uzeto nam je 16,7 posto od ličnog dohotka. Ali, direktori šest škola u Sremskoj Mitrovici imali su hrabrosti da kažu da ne žele da oštete svoje radnike, prijavili su štrajk, ali nisu obračunali manje plate a takvih primera ima i u Zrenjaninu. Mi smo rešeni da se izborimo za svoja prava, i predlažem da se od sada ne drže odeljenska veća </w:t>
      </w:r>
      <w:r w:rsidR="0037686F" w:rsidRPr="0037686F">
        <w:rPr>
          <w:rFonts w:ascii="Times New Roman" w:hAnsi="Times New Roman" w:cs="Times New Roman"/>
          <w:noProof/>
          <w:sz w:val="24"/>
        </w:rPr>
        <w:lastRenderedPageBreak/>
        <w:t>do ispunjenja zahteva</w:t>
      </w:r>
      <w:r w:rsidR="00A87B97">
        <w:rPr>
          <w:rFonts w:ascii="Times New Roman" w:hAnsi="Times New Roman" w:cs="Times New Roman"/>
          <w:noProof/>
          <w:sz w:val="24"/>
        </w:rPr>
        <w:t>”</w:t>
      </w:r>
      <w:r w:rsidR="0037686F" w:rsidRPr="0037686F">
        <w:rPr>
          <w:rFonts w:ascii="Times New Roman" w:hAnsi="Times New Roman" w:cs="Times New Roman"/>
          <w:noProof/>
          <w:sz w:val="24"/>
        </w:rPr>
        <w:t xml:space="preserve"> – istakao je u obraćanju štr</w:t>
      </w:r>
      <w:r w:rsidR="00A87B97">
        <w:rPr>
          <w:rFonts w:ascii="Times New Roman" w:hAnsi="Times New Roman" w:cs="Times New Roman"/>
          <w:noProof/>
          <w:sz w:val="24"/>
        </w:rPr>
        <w:t>a</w:t>
      </w:r>
      <w:r w:rsidR="0037686F" w:rsidRPr="0037686F">
        <w:rPr>
          <w:rFonts w:ascii="Times New Roman" w:hAnsi="Times New Roman" w:cs="Times New Roman"/>
          <w:noProof/>
          <w:sz w:val="24"/>
        </w:rPr>
        <w:t>jkačima Zvonimir Jović, predsednik Sindikata prosvetnih radnika Banata i naglasio da je devet zrenjaninskih škola juče bilo u potpunoj obustavi.</w:t>
      </w:r>
    </w:p>
    <w:p w:rsidR="00A87B97" w:rsidRPr="0037686F" w:rsidRDefault="00A87B97" w:rsidP="0037686F">
      <w:pPr>
        <w:spacing w:after="0" w:line="240" w:lineRule="auto"/>
        <w:jc w:val="both"/>
        <w:rPr>
          <w:rFonts w:ascii="Times New Roman" w:hAnsi="Times New Roman" w:cs="Times New Roman"/>
          <w:noProof/>
          <w:sz w:val="24"/>
        </w:rPr>
      </w:pPr>
      <w:r>
        <w:rPr>
          <w:rFonts w:ascii="Times New Roman" w:hAnsi="Times New Roman" w:cs="Times New Roman"/>
          <w:noProof/>
          <w:sz w:val="24"/>
        </w:rPr>
        <w:tab/>
        <w:t>U ŠU Sombor juče nije bilo škola u obustavi, a nekog oblika štrajka bilo je u 5 osnovnih i 5 srednjih škola (od 107 škola koliko je ukupno u ovoj  Upravi), od toga u 6 škola delimično.</w:t>
      </w:r>
    </w:p>
    <w:p w:rsidR="0037686F" w:rsidRDefault="0037686F" w:rsidP="00DE3328">
      <w:pPr>
        <w:spacing w:after="0" w:line="240" w:lineRule="auto"/>
        <w:jc w:val="both"/>
        <w:rPr>
          <w:rFonts w:ascii="Times New Roman" w:hAnsi="Times New Roman" w:cs="Times New Roman"/>
          <w:noProof/>
          <w:color w:val="0000CC"/>
          <w:sz w:val="24"/>
          <w:lang w:val="sr-Latn-RS"/>
        </w:rPr>
      </w:pPr>
    </w:p>
    <w:p w:rsidR="001D1C97" w:rsidRPr="001D1C97" w:rsidRDefault="001151A2" w:rsidP="001D1C97">
      <w:pPr>
        <w:spacing w:after="0" w:line="240" w:lineRule="auto"/>
        <w:jc w:val="center"/>
        <w:rPr>
          <w:rFonts w:ascii="Times New Roman" w:hAnsi="Times New Roman" w:cs="Times New Roman"/>
          <w:b/>
          <w:bCs/>
          <w:noProof/>
          <w:color w:val="0000CC"/>
          <w:sz w:val="28"/>
        </w:rPr>
      </w:pPr>
      <w:r>
        <w:rPr>
          <w:rFonts w:ascii="Times New Roman" w:hAnsi="Times New Roman" w:cs="Times New Roman"/>
          <w:b/>
          <w:bCs/>
          <w:noProof/>
          <w:color w:val="0000CC"/>
          <w:sz w:val="28"/>
        </w:rPr>
        <w:t>Matijević: V</w:t>
      </w:r>
      <w:r w:rsidR="001D1C97" w:rsidRPr="001D1C97">
        <w:rPr>
          <w:rFonts w:ascii="Times New Roman" w:hAnsi="Times New Roman" w:cs="Times New Roman"/>
          <w:b/>
          <w:bCs/>
          <w:noProof/>
          <w:color w:val="0000CC"/>
          <w:sz w:val="28"/>
        </w:rPr>
        <w:t>ećina škola obustavila rad</w:t>
      </w:r>
      <w:r w:rsidR="00A87B97">
        <w:rPr>
          <w:rFonts w:ascii="Times New Roman" w:hAnsi="Times New Roman" w:cs="Times New Roman"/>
          <w:b/>
          <w:bCs/>
          <w:noProof/>
          <w:color w:val="0000CC"/>
          <w:sz w:val="28"/>
        </w:rPr>
        <w:t>?</w:t>
      </w:r>
    </w:p>
    <w:p w:rsidR="001D1C97" w:rsidRPr="001D1C97" w:rsidRDefault="001D1C97" w:rsidP="001D1C97">
      <w:pPr>
        <w:spacing w:after="0" w:line="240" w:lineRule="auto"/>
        <w:jc w:val="both"/>
        <w:rPr>
          <w:rFonts w:ascii="Times New Roman" w:hAnsi="Times New Roman" w:cs="Times New Roman"/>
          <w:noProof/>
          <w:color w:val="0000CC"/>
          <w:sz w:val="24"/>
        </w:rPr>
      </w:pPr>
    </w:p>
    <w:p w:rsidR="001D1C97" w:rsidRDefault="001D1C97" w:rsidP="00FE7264">
      <w:pPr>
        <w:spacing w:after="0" w:line="240" w:lineRule="auto"/>
        <w:jc w:val="both"/>
        <w:rPr>
          <w:rFonts w:ascii="Times New Roman" w:hAnsi="Times New Roman" w:cs="Times New Roman"/>
          <w:noProof/>
          <w:sz w:val="24"/>
        </w:rPr>
      </w:pPr>
      <w:r>
        <w:rPr>
          <w:rFonts w:ascii="Times New Roman" w:hAnsi="Times New Roman" w:cs="Times New Roman"/>
          <w:noProof/>
          <w:color w:val="0000CC"/>
          <w:sz w:val="24"/>
        </w:rPr>
        <w:tab/>
      </w:r>
      <w:r w:rsidRPr="001D1C97">
        <w:rPr>
          <w:rFonts w:ascii="Times New Roman" w:hAnsi="Times New Roman" w:cs="Times New Roman"/>
          <w:noProof/>
          <w:sz w:val="24"/>
        </w:rPr>
        <w:t>Većina škola koje su članice Unije sindikata prosvetnih radnika u ponedeljak su počele jednodnevnu obustavu rada zbog smanjenja plata, rekao je za agenciju Beta predsednik t</w:t>
      </w:r>
      <w:r>
        <w:rPr>
          <w:rFonts w:ascii="Times New Roman" w:hAnsi="Times New Roman" w:cs="Times New Roman"/>
          <w:noProof/>
          <w:sz w:val="24"/>
        </w:rPr>
        <w:t xml:space="preserve">og sindikata Dragan Mijatović. </w:t>
      </w:r>
      <w:r w:rsidRPr="001D1C97">
        <w:rPr>
          <w:rFonts w:ascii="Times New Roman" w:hAnsi="Times New Roman" w:cs="Times New Roman"/>
          <w:noProof/>
          <w:sz w:val="24"/>
        </w:rPr>
        <w:t>Prema njegovim rečima, potvrdjeno je da su rad obustavile škole u Čačku, Gornjem Milanovcu i Kruševcu, čiji zaposleni ni</w:t>
      </w:r>
      <w:r>
        <w:rPr>
          <w:rFonts w:ascii="Times New Roman" w:hAnsi="Times New Roman" w:cs="Times New Roman"/>
          <w:noProof/>
          <w:sz w:val="24"/>
        </w:rPr>
        <w:t xml:space="preserve">su ni dobili februarsku platu. </w:t>
      </w:r>
      <w:r w:rsidRPr="001D1C97">
        <w:rPr>
          <w:rFonts w:ascii="Times New Roman" w:hAnsi="Times New Roman" w:cs="Times New Roman"/>
          <w:noProof/>
          <w:sz w:val="24"/>
        </w:rPr>
        <w:t>"U pedeset škola u tim gradovima, zaposleni u petak uopšte nisu dobili platu, pošto direktori nisu hteli da potpišu umanjenje plate, jer znaju da je to protiv</w:t>
      </w:r>
      <w:r>
        <w:rPr>
          <w:rFonts w:ascii="Times New Roman" w:hAnsi="Times New Roman" w:cs="Times New Roman"/>
          <w:noProof/>
          <w:sz w:val="24"/>
        </w:rPr>
        <w:t>zakonito", rekao je Matijević.</w:t>
      </w:r>
    </w:p>
    <w:p w:rsidR="001D1C97" w:rsidRDefault="001D1C97" w:rsidP="00FE7264">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1D1C97">
        <w:rPr>
          <w:rFonts w:ascii="Times New Roman" w:hAnsi="Times New Roman" w:cs="Times New Roman"/>
          <w:noProof/>
          <w:sz w:val="24"/>
        </w:rPr>
        <w:t>Dodao je da postoje primeri da su prosvetni radnici koji su bili u štrajku dobili punu platu, kao i oni kojima je u skladu sa dopisom Ministarstva prosve</w:t>
      </w:r>
      <w:r>
        <w:rPr>
          <w:rFonts w:ascii="Times New Roman" w:hAnsi="Times New Roman" w:cs="Times New Roman"/>
          <w:noProof/>
          <w:sz w:val="24"/>
        </w:rPr>
        <w:t xml:space="preserve">te plata smanjena do 33 odsto. </w:t>
      </w:r>
      <w:r w:rsidRPr="001D1C97">
        <w:rPr>
          <w:rFonts w:ascii="Times New Roman" w:hAnsi="Times New Roman" w:cs="Times New Roman"/>
          <w:noProof/>
          <w:sz w:val="24"/>
        </w:rPr>
        <w:t>"Umanjenje plate zavisi od direktora i školske uprave, pa je tako nastao nered. Prosvetni radnici koji nisu dobili platu, verovatno će rad obustaviti</w:t>
      </w:r>
      <w:r>
        <w:rPr>
          <w:rFonts w:ascii="Times New Roman" w:hAnsi="Times New Roman" w:cs="Times New Roman"/>
          <w:noProof/>
          <w:sz w:val="24"/>
        </w:rPr>
        <w:t xml:space="preserve"> i sutra", kazao je Matijević.</w:t>
      </w:r>
    </w:p>
    <w:p w:rsidR="0037686F" w:rsidRPr="0037686F" w:rsidRDefault="001D1C97" w:rsidP="00FE7264">
      <w:pPr>
        <w:spacing w:after="0" w:line="240" w:lineRule="auto"/>
        <w:jc w:val="both"/>
        <w:rPr>
          <w:noProof/>
          <w:color w:val="0000CC"/>
          <w:lang w:val="sr-Cyrl-RS"/>
        </w:rPr>
      </w:pPr>
      <w:r>
        <w:rPr>
          <w:rFonts w:ascii="Times New Roman" w:hAnsi="Times New Roman" w:cs="Times New Roman"/>
          <w:noProof/>
          <w:sz w:val="24"/>
        </w:rPr>
        <w:tab/>
      </w:r>
      <w:r w:rsidRPr="001D1C97">
        <w:rPr>
          <w:rFonts w:ascii="Times New Roman" w:hAnsi="Times New Roman" w:cs="Times New Roman"/>
          <w:noProof/>
          <w:sz w:val="24"/>
        </w:rPr>
        <w:t xml:space="preserve">Osim Unije sindikata prosvetnih radnika, obustavu rada najavili su i članovi Sindikata radnika u prosveti Srbije, ali u tom sindikatu još nemaju precizne podatke o školama </w:t>
      </w:r>
      <w:r>
        <w:rPr>
          <w:rFonts w:ascii="Times New Roman" w:hAnsi="Times New Roman" w:cs="Times New Roman"/>
          <w:noProof/>
          <w:sz w:val="24"/>
        </w:rPr>
        <w:t xml:space="preserve">koje su radikalizovale štrajk. </w:t>
      </w:r>
      <w:r w:rsidRPr="001D1C97">
        <w:rPr>
          <w:rFonts w:ascii="Times New Roman" w:hAnsi="Times New Roman" w:cs="Times New Roman"/>
          <w:noProof/>
          <w:sz w:val="24"/>
        </w:rPr>
        <w:t>Članovi USPRS-a i Sindikata radnika u prosveti Srbije su u štrajku i održavaju skraćene časove</w:t>
      </w:r>
      <w:r>
        <w:rPr>
          <w:rFonts w:ascii="Times New Roman" w:hAnsi="Times New Roman" w:cs="Times New Roman"/>
          <w:noProof/>
          <w:sz w:val="24"/>
        </w:rPr>
        <w:t xml:space="preserve"> od 17. novembra 2014. godine. </w:t>
      </w:r>
      <w:r w:rsidRPr="001D1C97">
        <w:rPr>
          <w:rFonts w:ascii="Times New Roman" w:hAnsi="Times New Roman" w:cs="Times New Roman"/>
          <w:noProof/>
          <w:sz w:val="24"/>
        </w:rPr>
        <w:t>Oni, izmedju ostalog, traže da se prosvetni radnici izuzmu od smanjenja plata u javnom sektoru za 10 odsto, kao i uvodjenje platnih razreda.</w:t>
      </w:r>
      <w:r w:rsidR="0037686F" w:rsidRPr="0037686F">
        <w:rPr>
          <w:rFonts w:ascii="Times New Roman" w:eastAsia="Times New Roman" w:hAnsi="Times New Roman" w:cs="Times New Roman"/>
          <w:b/>
          <w:bCs/>
          <w:i/>
          <w:noProof/>
          <w:sz w:val="24"/>
          <w:szCs w:val="24"/>
          <w:lang w:val="sr-Latn-RS"/>
        </w:rPr>
        <w:t xml:space="preserve"> </w:t>
      </w:r>
      <w:r w:rsidR="0037686F" w:rsidRPr="0037686F">
        <w:rPr>
          <w:rFonts w:ascii="Times New Roman" w:eastAsia="Times New Roman" w:hAnsi="Times New Roman" w:cs="Times New Roman"/>
          <w:b/>
          <w:bCs/>
          <w:i/>
          <w:noProof/>
          <w:color w:val="0000CC"/>
          <w:sz w:val="24"/>
          <w:szCs w:val="24"/>
          <w:lang w:val="sr-Latn-RS"/>
        </w:rPr>
        <w:t>(→Press Clipping)</w:t>
      </w:r>
    </w:p>
    <w:p w:rsidR="001151A2" w:rsidRDefault="001151A2" w:rsidP="00DE3328">
      <w:pPr>
        <w:spacing w:after="0" w:line="240" w:lineRule="auto"/>
        <w:jc w:val="both"/>
        <w:rPr>
          <w:rFonts w:ascii="Times New Roman" w:hAnsi="Times New Roman" w:cs="Times New Roman"/>
          <w:noProof/>
          <w:color w:val="0000CC"/>
          <w:sz w:val="24"/>
          <w:lang w:val="sr-Latn-RS"/>
        </w:rPr>
      </w:pPr>
    </w:p>
    <w:p w:rsidR="001151A2" w:rsidRPr="001151A2" w:rsidRDefault="001151A2" w:rsidP="001151A2">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 xml:space="preserve">Janković: </w:t>
      </w:r>
      <w:r w:rsidRPr="001151A2">
        <w:rPr>
          <w:rFonts w:ascii="Times New Roman" w:hAnsi="Times New Roman" w:cs="Times New Roman"/>
          <w:b/>
          <w:noProof/>
          <w:color w:val="0000CC"/>
          <w:sz w:val="28"/>
          <w:lang w:val="sr-Latn-RS"/>
        </w:rPr>
        <w:t>100 škola obustavilo rad</w:t>
      </w:r>
    </w:p>
    <w:p w:rsidR="001151A2" w:rsidRPr="001151A2" w:rsidRDefault="001151A2" w:rsidP="001151A2">
      <w:pPr>
        <w:spacing w:after="0" w:line="240" w:lineRule="auto"/>
        <w:jc w:val="both"/>
        <w:rPr>
          <w:rFonts w:ascii="Times New Roman" w:hAnsi="Times New Roman" w:cs="Times New Roman"/>
          <w:noProof/>
          <w:color w:val="0000CC"/>
          <w:sz w:val="24"/>
          <w:lang w:val="sr-Latn-RS"/>
        </w:rPr>
      </w:pPr>
      <w:r w:rsidRPr="001151A2">
        <w:rPr>
          <w:rFonts w:ascii="Times New Roman" w:hAnsi="Times New Roman" w:cs="Times New Roman"/>
          <w:noProof/>
          <w:color w:val="0000CC"/>
          <w:sz w:val="24"/>
          <w:lang w:val="sr-Latn-RS"/>
        </w:rPr>
        <w:t xml:space="preserve">    </w:t>
      </w:r>
    </w:p>
    <w:p w:rsidR="001151A2" w:rsidRPr="001151A2" w:rsidRDefault="005334D9" w:rsidP="001151A2">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eastAsia="sr-Latn-RS"/>
        </w:rPr>
        <w:drawing>
          <wp:anchor distT="0" distB="0" distL="114300" distR="114300" simplePos="0" relativeHeight="251662336" behindDoc="1" locked="0" layoutInCell="1" allowOverlap="1">
            <wp:simplePos x="0" y="0"/>
            <wp:positionH relativeFrom="column">
              <wp:posOffset>4221610</wp:posOffset>
            </wp:positionH>
            <wp:positionV relativeFrom="paragraph">
              <wp:posOffset>64135</wp:posOffset>
            </wp:positionV>
            <wp:extent cx="1713600" cy="1234800"/>
            <wp:effectExtent l="0" t="0" r="1270" b="3810"/>
            <wp:wrapTight wrapText="bothSides">
              <wp:wrapPolygon edited="0">
                <wp:start x="0" y="0"/>
                <wp:lineTo x="0" y="21333"/>
                <wp:lineTo x="21376" y="21333"/>
                <wp:lineTo x="2137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jankovic.jpg"/>
                    <pic:cNvPicPr/>
                  </pic:nvPicPr>
                  <pic:blipFill>
                    <a:blip r:embed="rId9">
                      <a:extLst>
                        <a:ext uri="{28A0092B-C50C-407E-A947-70E740481C1C}">
                          <a14:useLocalDpi xmlns:a14="http://schemas.microsoft.com/office/drawing/2010/main" val="0"/>
                        </a:ext>
                      </a:extLst>
                    </a:blip>
                    <a:stretch>
                      <a:fillRect/>
                    </a:stretch>
                  </pic:blipFill>
                  <pic:spPr>
                    <a:xfrm>
                      <a:off x="0" y="0"/>
                      <a:ext cx="1713600" cy="1234800"/>
                    </a:xfrm>
                    <a:prstGeom prst="rect">
                      <a:avLst/>
                    </a:prstGeom>
                  </pic:spPr>
                </pic:pic>
              </a:graphicData>
            </a:graphic>
            <wp14:sizeRelH relativeFrom="margin">
              <wp14:pctWidth>0</wp14:pctWidth>
            </wp14:sizeRelH>
            <wp14:sizeRelV relativeFrom="margin">
              <wp14:pctHeight>0</wp14:pctHeight>
            </wp14:sizeRelV>
          </wp:anchor>
        </w:drawing>
      </w:r>
      <w:r w:rsidR="001151A2">
        <w:rPr>
          <w:rFonts w:ascii="Times New Roman" w:hAnsi="Times New Roman" w:cs="Times New Roman"/>
          <w:noProof/>
          <w:sz w:val="24"/>
          <w:lang w:val="sr-Latn-RS"/>
        </w:rPr>
        <w:tab/>
      </w:r>
      <w:r w:rsidR="001151A2" w:rsidRPr="001151A2">
        <w:rPr>
          <w:rFonts w:ascii="Times New Roman" w:hAnsi="Times New Roman" w:cs="Times New Roman"/>
          <w:noProof/>
          <w:sz w:val="24"/>
          <w:lang w:val="sr-Latn-RS"/>
        </w:rPr>
        <w:t>Situacija u školama, usled višemesečnog štrajka, izmiče kontroli, jer zbog neujednačenog postupanja direktora u vezi sa obračunom zarada neki zaposleni još nisu dobili februarsku platu, za razliku od njihovih kolega kojima je novac isplaćen u neuma</w:t>
      </w:r>
      <w:r w:rsidR="00A87B97">
        <w:rPr>
          <w:rFonts w:ascii="Times New Roman" w:hAnsi="Times New Roman" w:cs="Times New Roman"/>
          <w:noProof/>
          <w:sz w:val="24"/>
          <w:lang w:val="sr-Latn-RS"/>
        </w:rPr>
        <w:t>njenom iznosu, izjavila je juče</w:t>
      </w:r>
      <w:r w:rsidR="001151A2" w:rsidRPr="001151A2">
        <w:rPr>
          <w:rFonts w:ascii="Times New Roman" w:hAnsi="Times New Roman" w:cs="Times New Roman"/>
          <w:noProof/>
          <w:sz w:val="24"/>
          <w:lang w:val="sr-Latn-RS"/>
        </w:rPr>
        <w:t xml:space="preserve"> portparolka Unije sindikata prosvetnih</w:t>
      </w:r>
      <w:r w:rsidR="001151A2">
        <w:rPr>
          <w:rFonts w:ascii="Times New Roman" w:hAnsi="Times New Roman" w:cs="Times New Roman"/>
          <w:noProof/>
          <w:sz w:val="24"/>
          <w:lang w:val="sr-Latn-RS"/>
        </w:rPr>
        <w:t xml:space="preserve"> radnika Srbije Jasna Janković. </w:t>
      </w:r>
      <w:r w:rsidR="001151A2" w:rsidRPr="001151A2">
        <w:rPr>
          <w:rFonts w:ascii="Times New Roman" w:hAnsi="Times New Roman" w:cs="Times New Roman"/>
          <w:noProof/>
          <w:sz w:val="24"/>
          <w:lang w:val="sr-Latn-RS"/>
        </w:rPr>
        <w:t xml:space="preserve">Janković je rekla da u školama ima zaposlenih kojima je plata umanjena zbog učešća u štrajku, ali je procenat smanjenja različit </w:t>
      </w:r>
      <w:r w:rsidR="001151A2">
        <w:rPr>
          <w:rFonts w:ascii="Times New Roman" w:hAnsi="Times New Roman" w:cs="Times New Roman"/>
          <w:noProof/>
          <w:sz w:val="24"/>
          <w:lang w:val="sr-Latn-RS"/>
        </w:rPr>
        <w:t xml:space="preserve">i iznosi od četiri od 33 odsto. </w:t>
      </w:r>
      <w:r w:rsidR="001151A2" w:rsidRPr="001151A2">
        <w:rPr>
          <w:rFonts w:ascii="Times New Roman" w:hAnsi="Times New Roman" w:cs="Times New Roman"/>
          <w:noProof/>
          <w:sz w:val="24"/>
          <w:lang w:val="sr-Latn-RS"/>
        </w:rPr>
        <w:t>Ona je Tanjugu rekla da su škole članice dva sindikata danas obu</w:t>
      </w:r>
      <w:r w:rsidR="001151A2">
        <w:rPr>
          <w:rFonts w:ascii="Times New Roman" w:hAnsi="Times New Roman" w:cs="Times New Roman"/>
          <w:noProof/>
          <w:sz w:val="24"/>
          <w:lang w:val="sr-Latn-RS"/>
        </w:rPr>
        <w:t>stavile rad, da je 100 škola sigur</w:t>
      </w:r>
      <w:r w:rsidR="001151A2" w:rsidRPr="001151A2">
        <w:rPr>
          <w:rFonts w:ascii="Times New Roman" w:hAnsi="Times New Roman" w:cs="Times New Roman"/>
          <w:noProof/>
          <w:sz w:val="24"/>
          <w:lang w:val="sr-Latn-RS"/>
        </w:rPr>
        <w:t>no obustavilo rad, ali da još nema potpune podatke koliko je škola u blokadi.</w:t>
      </w:r>
    </w:p>
    <w:p w:rsidR="001151A2" w:rsidRPr="001151A2" w:rsidRDefault="001151A2" w:rsidP="001151A2">
      <w:pPr>
        <w:spacing w:after="0" w:line="240" w:lineRule="auto"/>
        <w:jc w:val="both"/>
        <w:rPr>
          <w:rFonts w:ascii="Times New Roman" w:hAnsi="Times New Roman" w:cs="Times New Roman"/>
          <w:noProof/>
          <w:sz w:val="24"/>
          <w:lang w:val="sr-Latn-RS"/>
        </w:rPr>
      </w:pPr>
    </w:p>
    <w:p w:rsidR="00625A59" w:rsidRPr="00625A59" w:rsidRDefault="00B82677" w:rsidP="00625A59">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 xml:space="preserve">Verbić: </w:t>
      </w:r>
      <w:r w:rsidR="00625A59" w:rsidRPr="00625A59">
        <w:rPr>
          <w:rFonts w:ascii="Times New Roman" w:hAnsi="Times New Roman" w:cs="Times New Roman"/>
          <w:b/>
          <w:noProof/>
          <w:color w:val="0000CC"/>
          <w:sz w:val="28"/>
          <w:lang w:val="sr-Latn-RS"/>
        </w:rPr>
        <w:t>Radikalizacija štrajka nije po zakonu</w:t>
      </w:r>
    </w:p>
    <w:p w:rsidR="00625A59" w:rsidRDefault="00625A59" w:rsidP="00625A59">
      <w:pPr>
        <w:spacing w:after="0" w:line="240" w:lineRule="auto"/>
        <w:jc w:val="both"/>
        <w:rPr>
          <w:rFonts w:ascii="Times New Roman" w:hAnsi="Times New Roman" w:cs="Times New Roman"/>
          <w:noProof/>
          <w:color w:val="0000CC"/>
          <w:sz w:val="24"/>
          <w:lang w:val="sr-Latn-RS"/>
        </w:rPr>
      </w:pPr>
    </w:p>
    <w:p w:rsidR="00625A59" w:rsidRDefault="00625A59" w:rsidP="00625A59">
      <w:pPr>
        <w:spacing w:after="0" w:line="240" w:lineRule="auto"/>
        <w:jc w:val="both"/>
        <w:rPr>
          <w:rFonts w:ascii="Times New Roman" w:hAnsi="Times New Roman" w:cs="Times New Roman"/>
          <w:noProof/>
          <w:color w:val="000000"/>
          <w:sz w:val="24"/>
          <w:lang w:val="sr-Latn-RS"/>
        </w:rPr>
      </w:pPr>
      <w:r>
        <w:rPr>
          <w:rFonts w:ascii="Times New Roman" w:hAnsi="Times New Roman" w:cs="Times New Roman"/>
          <w:noProof/>
          <w:color w:val="0000CC"/>
          <w:sz w:val="24"/>
          <w:lang w:val="sr-Latn-RS"/>
        </w:rPr>
        <w:tab/>
      </w:r>
      <w:r w:rsidRPr="00625A59">
        <w:rPr>
          <w:rFonts w:ascii="Times New Roman" w:hAnsi="Times New Roman" w:cs="Times New Roman"/>
          <w:noProof/>
          <w:color w:val="000000"/>
          <w:sz w:val="24"/>
          <w:lang w:val="sr-Latn-RS"/>
        </w:rPr>
        <w:t xml:space="preserve">Ministar prosvete Srbije, Srđan Verbić je </w:t>
      </w:r>
      <w:r>
        <w:rPr>
          <w:rFonts w:ascii="Times New Roman" w:hAnsi="Times New Roman" w:cs="Times New Roman"/>
          <w:noProof/>
          <w:color w:val="000000"/>
          <w:sz w:val="24"/>
          <w:lang w:val="sr-Latn-RS"/>
        </w:rPr>
        <w:t>nedelju uveče</w:t>
      </w:r>
      <w:r w:rsidRPr="00625A59">
        <w:rPr>
          <w:rFonts w:ascii="Times New Roman" w:hAnsi="Times New Roman" w:cs="Times New Roman"/>
          <w:noProof/>
          <w:color w:val="000000"/>
          <w:sz w:val="24"/>
          <w:lang w:val="sr-Latn-RS"/>
        </w:rPr>
        <w:t xml:space="preserve"> upozorio prosvetne radnike da potpuna obustava rada koju su od sutra najavila njihova dva sindikata, nije po zakonu, te im prete oštre kazne. "Prosveta, kao delatnost, ima minimum procesa rada, a taj minimum čine dve trećine časova. Ako neko najavljuje da će više od trećine časova biti izgubljeno, onda na taj način poziva na štrajk koji nije po zakonu i zato prosvetari treba dobro da se rapitaju o svojim pravima jer zakoni predviđaju oštre kazne, a lideri sindikata su uglavnom zaštićeni", rekao je </w:t>
      </w:r>
      <w:r w:rsidRPr="00625A59">
        <w:rPr>
          <w:rFonts w:ascii="Times New Roman" w:hAnsi="Times New Roman" w:cs="Times New Roman"/>
          <w:noProof/>
          <w:color w:val="000000"/>
          <w:sz w:val="24"/>
          <w:lang w:val="sr-Latn-RS"/>
        </w:rPr>
        <w:lastRenderedPageBreak/>
        <w:t xml:space="preserve">Verbić za Radio-televiziju Srbije. Po njegovim rečima, oko 76 odsto škola u Srbiji radi normalno, mada, kako je rekao, "zaposleni u tim školama nisu zadovoljni, ali smatraju da je sporazum koji smo postigli u februaru, zdrava osnova za dalji dijalog". Verbić je dodao da je Ministarstvo prosvete "uvek otvoreno za dijalog, pod uslovom da se poštuju zakoni". Ministar je rekao da nikada ranije nije toliki procenat državnog budžeta izdvajan za plate nastavnika, rekao da se "tačno zna" za koje su svrhe opredeljena budžetska sredstva i pomenuo stručno usavršavanje prosvetnih radnika. Ponovio je da je sporazum o prekidu štrajka, koji su predstavnici reprezentativnih sindikata prosvetnih radnika i Ministarstva postigli u februaru, bio rezultat kompromisa. "Vlada Srbije je usvojila taj sporazum, a ono što se posle toga događalo u nekim školama je akcija pojedinih predstavnika sindikata prosvetara", kazao je Verbić. </w:t>
      </w:r>
      <w:hyperlink r:id="rId10" w:history="1">
        <w:r w:rsidRPr="0080675E">
          <w:rPr>
            <w:rStyle w:val="Hyperlink"/>
            <w:rFonts w:ascii="Times New Roman" w:hAnsi="Times New Roman" w:cs="Times New Roman"/>
            <w:noProof/>
            <w:sz w:val="24"/>
            <w:lang w:val="sr-Latn-RS"/>
          </w:rPr>
          <w:t>https://www.youtube.com/watch?v=HU5Mmtv1WsU</w:t>
        </w:r>
      </w:hyperlink>
      <w:r>
        <w:rPr>
          <w:rFonts w:ascii="Times New Roman" w:hAnsi="Times New Roman" w:cs="Times New Roman"/>
          <w:noProof/>
          <w:color w:val="000000"/>
          <w:sz w:val="24"/>
          <w:lang w:val="sr-Latn-RS"/>
        </w:rPr>
        <w:t xml:space="preserve"> </w:t>
      </w:r>
    </w:p>
    <w:p w:rsidR="00625A59" w:rsidRDefault="00625A59" w:rsidP="00625A59">
      <w:pPr>
        <w:spacing w:after="0" w:line="240" w:lineRule="auto"/>
        <w:jc w:val="both"/>
        <w:rPr>
          <w:rFonts w:ascii="Times New Roman" w:hAnsi="Times New Roman" w:cs="Times New Roman"/>
          <w:noProof/>
          <w:color w:val="000000"/>
          <w:sz w:val="24"/>
          <w:lang w:val="sr-Latn-RS"/>
        </w:rPr>
      </w:pPr>
    </w:p>
    <w:p w:rsidR="0037686F" w:rsidRPr="00FE7264" w:rsidRDefault="0037686F" w:rsidP="0037686F">
      <w:pPr>
        <w:spacing w:after="0" w:line="240" w:lineRule="auto"/>
        <w:jc w:val="center"/>
        <w:rPr>
          <w:rFonts w:ascii="Times New Roman" w:hAnsi="Times New Roman" w:cs="Times New Roman"/>
          <w:b/>
          <w:noProof/>
          <w:color w:val="0000CC"/>
          <w:sz w:val="28"/>
        </w:rPr>
      </w:pPr>
      <w:r w:rsidRPr="00FE7264">
        <w:rPr>
          <w:rFonts w:ascii="Times New Roman" w:hAnsi="Times New Roman" w:cs="Times New Roman"/>
          <w:b/>
          <w:noProof/>
          <w:color w:val="0000CC"/>
          <w:sz w:val="28"/>
        </w:rPr>
        <w:t>10 najtežih ispita na fakultetima</w:t>
      </w:r>
    </w:p>
    <w:p w:rsidR="0037686F" w:rsidRDefault="0037686F" w:rsidP="0037686F">
      <w:pPr>
        <w:spacing w:after="0" w:line="240" w:lineRule="auto"/>
        <w:jc w:val="both"/>
        <w:rPr>
          <w:rFonts w:ascii="Times New Roman" w:hAnsi="Times New Roman" w:cs="Times New Roman"/>
          <w:noProof/>
          <w:color w:val="000000"/>
          <w:sz w:val="24"/>
        </w:rPr>
      </w:pPr>
    </w:p>
    <w:p w:rsidR="0037686F" w:rsidRDefault="00690065" w:rsidP="0037686F">
      <w:pPr>
        <w:spacing w:after="0" w:line="240" w:lineRule="auto"/>
        <w:jc w:val="both"/>
      </w:pPr>
      <w:r>
        <w:rPr>
          <w:rFonts w:ascii="Times New Roman" w:hAnsi="Times New Roman" w:cs="Times New Roman"/>
          <w:noProof/>
          <w:color w:val="000000"/>
          <w:sz w:val="24"/>
          <w:lang w:val="sr-Latn-RS" w:eastAsia="sr-Latn-RS"/>
        </w:rPr>
        <w:drawing>
          <wp:anchor distT="0" distB="0" distL="114300" distR="114300" simplePos="0" relativeHeight="251658752" behindDoc="1" locked="0" layoutInCell="1" allowOverlap="1" wp14:anchorId="510FD952" wp14:editId="6811001E">
            <wp:simplePos x="0" y="0"/>
            <wp:positionH relativeFrom="column">
              <wp:posOffset>3901440</wp:posOffset>
            </wp:positionH>
            <wp:positionV relativeFrom="paragraph">
              <wp:posOffset>31750</wp:posOffset>
            </wp:positionV>
            <wp:extent cx="2041200" cy="1173600"/>
            <wp:effectExtent l="0" t="0" r="0" b="7620"/>
            <wp:wrapTight wrapText="bothSides">
              <wp:wrapPolygon edited="0">
                <wp:start x="0" y="0"/>
                <wp:lineTo x="0" y="21390"/>
                <wp:lineTo x="21371" y="21390"/>
                <wp:lineTo x="2137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ajtezih.jpg"/>
                    <pic:cNvPicPr/>
                  </pic:nvPicPr>
                  <pic:blipFill>
                    <a:blip r:embed="rId11">
                      <a:extLst>
                        <a:ext uri="{28A0092B-C50C-407E-A947-70E740481C1C}">
                          <a14:useLocalDpi xmlns:a14="http://schemas.microsoft.com/office/drawing/2010/main" val="0"/>
                        </a:ext>
                      </a:extLst>
                    </a:blip>
                    <a:stretch>
                      <a:fillRect/>
                    </a:stretch>
                  </pic:blipFill>
                  <pic:spPr>
                    <a:xfrm>
                      <a:off x="0" y="0"/>
                      <a:ext cx="2041200" cy="1173600"/>
                    </a:xfrm>
                    <a:prstGeom prst="rect">
                      <a:avLst/>
                    </a:prstGeom>
                  </pic:spPr>
                </pic:pic>
              </a:graphicData>
            </a:graphic>
            <wp14:sizeRelH relativeFrom="margin">
              <wp14:pctWidth>0</wp14:pctWidth>
            </wp14:sizeRelH>
            <wp14:sizeRelV relativeFrom="margin">
              <wp14:pctHeight>0</wp14:pctHeight>
            </wp14:sizeRelV>
          </wp:anchor>
        </w:drawing>
      </w:r>
      <w:r w:rsidR="0037686F">
        <w:rPr>
          <w:rFonts w:ascii="Times New Roman" w:hAnsi="Times New Roman" w:cs="Times New Roman"/>
          <w:noProof/>
          <w:color w:val="000000"/>
          <w:sz w:val="24"/>
        </w:rPr>
        <w:tab/>
      </w:r>
      <w:r w:rsidR="0037686F" w:rsidRPr="0037686F">
        <w:rPr>
          <w:rFonts w:ascii="Times New Roman" w:hAnsi="Times New Roman" w:cs="Times New Roman"/>
          <w:noProof/>
          <w:color w:val="000000"/>
          <w:sz w:val="24"/>
        </w:rPr>
        <w:t>Ko položi baš taj ispit - završio je fakultet! Ta mantra i danas je popularna među studentima, jer na svakom fakultetu postoji bar jedan profesor kod koga „samo bog zna za 10“, a retko ko i za šest.</w:t>
      </w:r>
      <w:r w:rsidR="0037686F">
        <w:rPr>
          <w:rFonts w:ascii="Times New Roman" w:hAnsi="Times New Roman" w:cs="Times New Roman"/>
          <w:noProof/>
          <w:color w:val="000000"/>
          <w:sz w:val="24"/>
        </w:rPr>
        <w:t xml:space="preserve"> </w:t>
      </w:r>
      <w:r w:rsidR="0037686F" w:rsidRPr="0037686F">
        <w:rPr>
          <w:rFonts w:ascii="Times New Roman" w:hAnsi="Times New Roman" w:cs="Times New Roman"/>
          <w:noProof/>
          <w:color w:val="000000"/>
          <w:sz w:val="24"/>
        </w:rPr>
        <w:t>Prema poslednjoj analizi Univerziteta u Beogradu, na čak oko 250 predmeta prolaznost je manja od 30 odsto, što je inače određeno kao donja granica za prolaznost na ispitu. Univerzitet u Beogradu naložio je dekanima da reše problem tih „uskih grla“. Međutim, kako se rešavanje svodi na usmene opomene preterano strogim profesorima, problem i dalje postoji na većini fakulteta. Ovo su neki od najtežih predmeta i najstrožih profesora kod kojih akademci i danas slave kad uspeju da polože ispit.</w:t>
      </w:r>
      <w:r w:rsidR="0037686F" w:rsidRPr="0037686F">
        <w:t xml:space="preserve"> </w:t>
      </w:r>
    </w:p>
    <w:p w:rsidR="0037686F" w:rsidRDefault="0037686F" w:rsidP="0037686F">
      <w:pPr>
        <w:spacing w:after="0" w:line="240" w:lineRule="auto"/>
        <w:jc w:val="both"/>
        <w:rPr>
          <w:rFonts w:ascii="Times New Roman" w:hAnsi="Times New Roman" w:cs="Times New Roman"/>
          <w:noProof/>
          <w:color w:val="000000"/>
          <w:sz w:val="24"/>
        </w:rPr>
      </w:pPr>
      <w:r>
        <w:tab/>
      </w:r>
      <w:r w:rsidRPr="0037686F">
        <w:rPr>
          <w:rFonts w:ascii="Times New Roman" w:hAnsi="Times New Roman" w:cs="Times New Roman"/>
          <w:i/>
          <w:noProof/>
          <w:color w:val="000000"/>
          <w:sz w:val="24"/>
        </w:rPr>
        <w:t>Kosta Josifidis, Ekonomski i Filozofski fakultet u Novom Sadu - Uvod u ekonomiju</w:t>
      </w:r>
      <w:r>
        <w:rPr>
          <w:rFonts w:ascii="Times New Roman" w:hAnsi="Times New Roman" w:cs="Times New Roman"/>
          <w:noProof/>
          <w:color w:val="000000"/>
          <w:sz w:val="24"/>
        </w:rPr>
        <w:t xml:space="preserve"> </w:t>
      </w:r>
      <w:r w:rsidRPr="0037686F">
        <w:rPr>
          <w:rFonts w:ascii="Times New Roman" w:hAnsi="Times New Roman" w:cs="Times New Roman"/>
          <w:noProof/>
          <w:color w:val="000000"/>
          <w:sz w:val="24"/>
        </w:rPr>
        <w:t>Jedan je od najpoznatijih ekonomista u Srbiji, godinama je bio član Saveta Narodne banke Srbije. Za „svoje“ studente na Ekonomskom fakultetu je odličan predavač i pedagog i prolaznost na ispitima je relativno visoka. Problem nastaje kod njegovih gostovanja na Filozofskom fakultetu, gde gostuje kao predavač na studijama sociologije i žurnalistike. Pored toga što se predmet zove Uvod u ekonomiju, on insistira i predaje iz svoje knjige „Makroekonomija“, koja je vrlo opširna. U prvom ispitnom roku nakon slušanja predmeta ispit padne i više od polovine studenata, što je uobičajena slika, dok je čest slučaj da studenti izlaze na ispit više od deset puta kako bi položili. Vrlo je strog i puno toga z</w:t>
      </w:r>
      <w:r>
        <w:rPr>
          <w:rFonts w:ascii="Times New Roman" w:hAnsi="Times New Roman" w:cs="Times New Roman"/>
          <w:noProof/>
          <w:color w:val="000000"/>
          <w:sz w:val="24"/>
        </w:rPr>
        <w:t>avisi od njegovog raspoloženja.</w:t>
      </w:r>
    </w:p>
    <w:p w:rsidR="0037686F" w:rsidRPr="00FE7264" w:rsidRDefault="0037686F" w:rsidP="00FE7264">
      <w:pPr>
        <w:spacing w:after="0" w:line="240" w:lineRule="auto"/>
        <w:jc w:val="both"/>
        <w:rPr>
          <w:noProof/>
          <w:color w:val="0000CC"/>
          <w:lang w:val="sr-Cyrl-RS"/>
        </w:rPr>
      </w:pPr>
      <w:r>
        <w:rPr>
          <w:rFonts w:ascii="Times New Roman" w:hAnsi="Times New Roman" w:cs="Times New Roman"/>
          <w:noProof/>
          <w:color w:val="000000"/>
          <w:sz w:val="24"/>
        </w:rPr>
        <w:tab/>
      </w:r>
      <w:r w:rsidRPr="0037686F">
        <w:rPr>
          <w:rFonts w:ascii="Times New Roman" w:hAnsi="Times New Roman" w:cs="Times New Roman"/>
          <w:i/>
          <w:noProof/>
          <w:color w:val="000000"/>
          <w:sz w:val="24"/>
        </w:rPr>
        <w:t>Radovan Grandić, F</w:t>
      </w:r>
      <w:r>
        <w:rPr>
          <w:rFonts w:ascii="Times New Roman" w:hAnsi="Times New Roman" w:cs="Times New Roman"/>
          <w:i/>
          <w:noProof/>
          <w:color w:val="000000"/>
          <w:sz w:val="24"/>
        </w:rPr>
        <w:t xml:space="preserve">ilozofski fakultet u Novom Sadu: </w:t>
      </w:r>
      <w:r w:rsidRPr="0037686F">
        <w:rPr>
          <w:rFonts w:ascii="Times New Roman" w:hAnsi="Times New Roman" w:cs="Times New Roman"/>
          <w:i/>
          <w:noProof/>
          <w:color w:val="000000"/>
          <w:sz w:val="24"/>
        </w:rPr>
        <w:t>Teorija vaspitanja</w:t>
      </w:r>
      <w:r>
        <w:rPr>
          <w:rFonts w:ascii="Times New Roman" w:hAnsi="Times New Roman" w:cs="Times New Roman"/>
          <w:i/>
          <w:noProof/>
          <w:color w:val="000000"/>
          <w:sz w:val="24"/>
        </w:rPr>
        <w:t xml:space="preserve"> </w:t>
      </w:r>
      <w:r w:rsidRPr="0037686F">
        <w:rPr>
          <w:rFonts w:ascii="Times New Roman" w:hAnsi="Times New Roman" w:cs="Times New Roman"/>
          <w:noProof/>
          <w:color w:val="000000"/>
          <w:sz w:val="24"/>
        </w:rPr>
        <w:t>Redovni je profesor na Odseku za pedagogiju i, prema rečima studenata, jedan je od najstrožih. Poznat je postao kada je objavljen tekst o tome kako je pored sve strogosti studente ucenjivao kupovinom knjiga. Tek kada bi kupili njegove knjige, mogli su da polože ispit. Studenti prolaznost kod profesora Grandića opisuju kao veoma malu. Njegove ispite studenti karaterišu kao iživljavanje, a za prolaznost kažu da može da bude i 10 odsto.</w:t>
      </w:r>
      <w:r>
        <w:rPr>
          <w:rFonts w:ascii="Times New Roman" w:hAnsi="Times New Roman" w:cs="Times New Roman"/>
          <w:noProof/>
          <w:color w:val="000000"/>
          <w:sz w:val="24"/>
        </w:rPr>
        <w:t xml:space="preserve"> </w:t>
      </w:r>
      <w:r w:rsidRPr="0037686F">
        <w:rPr>
          <w:rFonts w:ascii="Times New Roman" w:hAnsi="Times New Roman" w:cs="Times New Roman"/>
          <w:noProof/>
          <w:color w:val="000000"/>
          <w:sz w:val="24"/>
        </w:rPr>
        <w:t>- Naročito se neprimereno ponaša prema studentkinjama, koje uznemirava neprikladnim komentarima. Ranije je čak komunikacija s njim u vezi sa ocenama i ispitom išla preko SMS-</w:t>
      </w:r>
      <w:r>
        <w:rPr>
          <w:rFonts w:ascii="Times New Roman" w:hAnsi="Times New Roman" w:cs="Times New Roman"/>
          <w:noProof/>
          <w:color w:val="000000"/>
          <w:sz w:val="24"/>
        </w:rPr>
        <w:t xml:space="preserve">ova - priča jedna studentkinja. </w:t>
      </w:r>
      <w:r w:rsidRPr="0037686F">
        <w:rPr>
          <w:rFonts w:ascii="Times New Roman" w:hAnsi="Times New Roman" w:cs="Times New Roman"/>
          <w:noProof/>
          <w:color w:val="000000"/>
          <w:sz w:val="24"/>
        </w:rPr>
        <w:t>Grandić nije odgovarao na naše pozive.</w:t>
      </w:r>
      <w:r>
        <w:rPr>
          <w:rFonts w:ascii="Times New Roman" w:hAnsi="Times New Roman" w:cs="Times New Roman"/>
          <w:noProof/>
          <w:color w:val="000000"/>
          <w:sz w:val="24"/>
        </w:rPr>
        <w:t xml:space="preserve"> </w:t>
      </w:r>
      <w:r w:rsidRPr="00FE7264">
        <w:rPr>
          <w:rFonts w:ascii="Times New Roman" w:eastAsia="Times New Roman" w:hAnsi="Times New Roman" w:cs="Times New Roman"/>
          <w:b/>
          <w:bCs/>
          <w:i/>
          <w:noProof/>
          <w:color w:val="0000CC"/>
          <w:sz w:val="24"/>
          <w:szCs w:val="24"/>
          <w:lang w:val="sr-Latn-RS"/>
        </w:rPr>
        <w:t>(→Press Clipping)</w:t>
      </w:r>
    </w:p>
    <w:p w:rsidR="001151A2" w:rsidRDefault="001151A2" w:rsidP="00625A59">
      <w:pPr>
        <w:spacing w:after="0" w:line="240" w:lineRule="auto"/>
        <w:jc w:val="both"/>
        <w:rPr>
          <w:rFonts w:ascii="Times New Roman" w:hAnsi="Times New Roman" w:cs="Times New Roman"/>
          <w:noProof/>
          <w:color w:val="000000"/>
          <w:sz w:val="24"/>
          <w:lang w:val="sr-Latn-RS"/>
        </w:rPr>
      </w:pPr>
    </w:p>
    <w:p w:rsidR="001D1C97" w:rsidRPr="00FE7264" w:rsidRDefault="001D1C97" w:rsidP="001D1C97">
      <w:pPr>
        <w:spacing w:after="0" w:line="240" w:lineRule="auto"/>
        <w:jc w:val="center"/>
        <w:rPr>
          <w:rFonts w:ascii="Times New Roman" w:hAnsi="Times New Roman" w:cs="Times New Roman"/>
          <w:b/>
          <w:bCs/>
          <w:noProof/>
          <w:color w:val="0000CC"/>
          <w:sz w:val="28"/>
        </w:rPr>
      </w:pPr>
      <w:r w:rsidRPr="00FE7264">
        <w:rPr>
          <w:rFonts w:ascii="Times New Roman" w:hAnsi="Times New Roman" w:cs="Times New Roman"/>
          <w:b/>
          <w:bCs/>
          <w:noProof/>
          <w:color w:val="0000CC"/>
          <w:sz w:val="28"/>
        </w:rPr>
        <w:t>Ministarstvo</w:t>
      </w:r>
      <w:r w:rsidR="00077536">
        <w:rPr>
          <w:rFonts w:ascii="Times New Roman" w:hAnsi="Times New Roman" w:cs="Times New Roman"/>
          <w:b/>
          <w:bCs/>
          <w:noProof/>
          <w:color w:val="0000CC"/>
          <w:sz w:val="28"/>
        </w:rPr>
        <w:t>: Preporuka</w:t>
      </w:r>
      <w:r w:rsidRPr="00FE7264">
        <w:rPr>
          <w:rFonts w:ascii="Times New Roman" w:hAnsi="Times New Roman" w:cs="Times New Roman"/>
          <w:b/>
          <w:bCs/>
          <w:noProof/>
          <w:color w:val="0000CC"/>
          <w:sz w:val="28"/>
        </w:rPr>
        <w:t xml:space="preserve"> protiv povećanja školarine</w:t>
      </w:r>
    </w:p>
    <w:p w:rsidR="001D1C97" w:rsidRPr="001D1C97" w:rsidRDefault="001D1C97" w:rsidP="001D1C97">
      <w:pPr>
        <w:spacing w:after="0" w:line="240" w:lineRule="auto"/>
        <w:jc w:val="both"/>
        <w:rPr>
          <w:rFonts w:ascii="Times New Roman" w:hAnsi="Times New Roman" w:cs="Times New Roman"/>
          <w:bCs/>
          <w:noProof/>
          <w:color w:val="000000"/>
          <w:sz w:val="24"/>
        </w:rPr>
      </w:pPr>
    </w:p>
    <w:p w:rsidR="001D1C97" w:rsidRPr="001D1C97" w:rsidRDefault="001D1C97" w:rsidP="001D1C97">
      <w:pPr>
        <w:spacing w:after="0" w:line="240" w:lineRule="auto"/>
        <w:jc w:val="both"/>
        <w:rPr>
          <w:rFonts w:ascii="Times New Roman" w:hAnsi="Times New Roman" w:cs="Times New Roman"/>
          <w:bCs/>
          <w:noProof/>
          <w:color w:val="000000"/>
          <w:sz w:val="24"/>
        </w:rPr>
      </w:pPr>
      <w:r w:rsidRPr="001D1C97">
        <w:rPr>
          <w:rFonts w:ascii="Times New Roman" w:hAnsi="Times New Roman" w:cs="Times New Roman"/>
          <w:bCs/>
          <w:noProof/>
          <w:color w:val="000000"/>
          <w:sz w:val="24"/>
        </w:rPr>
        <w:lastRenderedPageBreak/>
        <w:tab/>
        <w:t xml:space="preserve">Pomoćnik ministra prosvete Milovan Šuvakov izjavio je  da nije u redu da se u ovoj godini podižu školarine na fakultetima u Srbiji i da Ministarstvo neće dati pozitivno mišljenje na takve odluke fakulteta. "Nadamo se da mišljenje Ministarstva ipak nešto znači. Smatramo da u godini štednje, kada su smanjene plate i penzije, nije u redu da se podižu školarine i Ministarstvo neće dati pozitivno mišljenje", rekao je Šuvakov za RTS. On je apelovao na visokoškolske ustanove da revidiraju takve odluke. </w:t>
      </w:r>
    </w:p>
    <w:p w:rsidR="00F13C5B" w:rsidRDefault="00F13C5B" w:rsidP="00625A59">
      <w:pPr>
        <w:spacing w:after="0" w:line="240" w:lineRule="auto"/>
        <w:jc w:val="both"/>
        <w:rPr>
          <w:rFonts w:ascii="Times New Roman" w:hAnsi="Times New Roman" w:cs="Times New Roman"/>
          <w:noProof/>
          <w:color w:val="000000"/>
          <w:sz w:val="24"/>
          <w:lang w:val="sr-Latn-RS"/>
        </w:rPr>
      </w:pPr>
    </w:p>
    <w:p w:rsidR="00F13C5B" w:rsidRPr="00FE7264" w:rsidRDefault="00F13C5B" w:rsidP="00F13C5B">
      <w:pPr>
        <w:spacing w:after="0" w:line="240" w:lineRule="auto"/>
        <w:jc w:val="center"/>
        <w:rPr>
          <w:rFonts w:ascii="Times New Roman" w:hAnsi="Times New Roman" w:cs="Times New Roman"/>
          <w:b/>
          <w:noProof/>
          <w:color w:val="0000CC"/>
          <w:sz w:val="28"/>
          <w:lang w:val="sr-Latn-RS"/>
        </w:rPr>
      </w:pPr>
      <w:r w:rsidRPr="00FE7264">
        <w:rPr>
          <w:rFonts w:ascii="Times New Roman" w:hAnsi="Times New Roman" w:cs="Times New Roman"/>
          <w:b/>
          <w:noProof/>
          <w:color w:val="0000CC"/>
          <w:sz w:val="28"/>
          <w:lang w:val="sr-Latn-RS"/>
        </w:rPr>
        <w:t>Inđija: Konkurs za dodelu studentskih stipendija</w:t>
      </w:r>
    </w:p>
    <w:p w:rsidR="00F13C5B" w:rsidRDefault="00F13C5B" w:rsidP="00F13C5B">
      <w:pPr>
        <w:spacing w:after="0" w:line="240" w:lineRule="auto"/>
        <w:jc w:val="both"/>
        <w:rPr>
          <w:rFonts w:ascii="Times New Roman" w:hAnsi="Times New Roman" w:cs="Times New Roman"/>
          <w:noProof/>
          <w:color w:val="000000"/>
          <w:sz w:val="24"/>
          <w:lang w:val="sr-Latn-RS"/>
        </w:rPr>
      </w:pPr>
    </w:p>
    <w:p w:rsidR="00FE7264" w:rsidRDefault="00FE7264" w:rsidP="00F13C5B">
      <w:pPr>
        <w:spacing w:after="0" w:line="240" w:lineRule="auto"/>
        <w:jc w:val="both"/>
        <w:rPr>
          <w:rFonts w:ascii="Times New Roman" w:hAnsi="Times New Roman" w:cs="Times New Roman"/>
          <w:noProof/>
          <w:color w:val="000000"/>
          <w:sz w:val="24"/>
          <w:lang w:val="sr-Latn-RS"/>
        </w:rPr>
      </w:pPr>
      <w:r>
        <w:rPr>
          <w:rFonts w:ascii="Times New Roman" w:hAnsi="Times New Roman" w:cs="Times New Roman"/>
          <w:noProof/>
          <w:color w:val="000000"/>
          <w:sz w:val="24"/>
          <w:lang w:val="sr-Latn-RS"/>
        </w:rPr>
        <w:tab/>
      </w:r>
      <w:r w:rsidR="00F13C5B" w:rsidRPr="00F13C5B">
        <w:rPr>
          <w:rFonts w:ascii="Times New Roman" w:hAnsi="Times New Roman" w:cs="Times New Roman"/>
          <w:noProof/>
          <w:color w:val="000000"/>
          <w:sz w:val="24"/>
          <w:lang w:val="sr-Latn-RS"/>
        </w:rPr>
        <w:t>Komisija za dodelu stipendija opštine Inđija raspisala je Konkurs za dodelu stipendija studentima za školsku 2014/2015. godinu. Konkurs je otvoren do 6. aprila.</w:t>
      </w:r>
      <w:r>
        <w:rPr>
          <w:rFonts w:ascii="Times New Roman" w:hAnsi="Times New Roman" w:cs="Times New Roman"/>
          <w:noProof/>
          <w:color w:val="000000"/>
          <w:sz w:val="24"/>
          <w:lang w:val="sr-Latn-RS"/>
        </w:rPr>
        <w:t xml:space="preserve"> </w:t>
      </w:r>
      <w:r w:rsidR="00F13C5B" w:rsidRPr="00F13C5B">
        <w:rPr>
          <w:rFonts w:ascii="Times New Roman" w:hAnsi="Times New Roman" w:cs="Times New Roman"/>
          <w:noProof/>
          <w:color w:val="000000"/>
          <w:sz w:val="24"/>
          <w:lang w:val="sr-Latn-RS"/>
        </w:rPr>
        <w:t>Za škosku 2014/2015. godinu opština Inđija dodeliće 100 stipendijа studentimа koji postižu izuzetne rezultаte tokom studijа i imаju prebivаlište nа teritoriji opštine Inđijа.</w:t>
      </w:r>
      <w:r>
        <w:rPr>
          <w:rFonts w:ascii="Times New Roman" w:hAnsi="Times New Roman" w:cs="Times New Roman"/>
          <w:noProof/>
          <w:color w:val="000000"/>
          <w:sz w:val="24"/>
          <w:lang w:val="sr-Latn-RS"/>
        </w:rPr>
        <w:t xml:space="preserve"> </w:t>
      </w:r>
      <w:r w:rsidR="00F13C5B" w:rsidRPr="00F13C5B">
        <w:rPr>
          <w:rFonts w:ascii="Times New Roman" w:hAnsi="Times New Roman" w:cs="Times New Roman"/>
          <w:noProof/>
          <w:color w:val="000000"/>
          <w:sz w:val="24"/>
          <w:lang w:val="sr-Latn-RS"/>
        </w:rPr>
        <w:t>Visina stipendije iznosi 7.500 dinara na mesečnom nivou i isplaćuje se za 10 meseci u toku kalendarske godine.</w:t>
      </w:r>
      <w:r>
        <w:rPr>
          <w:rFonts w:ascii="Times New Roman" w:hAnsi="Times New Roman" w:cs="Times New Roman"/>
          <w:noProof/>
          <w:color w:val="000000"/>
          <w:sz w:val="24"/>
          <w:lang w:val="sr-Latn-RS"/>
        </w:rPr>
        <w:t xml:space="preserve"> </w:t>
      </w:r>
    </w:p>
    <w:p w:rsidR="00FE7264" w:rsidRDefault="00FE7264" w:rsidP="00F13C5B">
      <w:pPr>
        <w:spacing w:after="0" w:line="240" w:lineRule="auto"/>
        <w:jc w:val="both"/>
        <w:rPr>
          <w:rFonts w:ascii="Times New Roman" w:hAnsi="Times New Roman" w:cs="Times New Roman"/>
          <w:noProof/>
          <w:color w:val="000000"/>
          <w:sz w:val="24"/>
          <w:lang w:val="sr-Latn-RS"/>
        </w:rPr>
      </w:pPr>
      <w:r>
        <w:rPr>
          <w:rFonts w:ascii="Times New Roman" w:hAnsi="Times New Roman" w:cs="Times New Roman"/>
          <w:noProof/>
          <w:color w:val="000000"/>
          <w:sz w:val="24"/>
          <w:lang w:val="sr-Latn-RS"/>
        </w:rPr>
        <w:tab/>
      </w:r>
      <w:r w:rsidR="00F13C5B" w:rsidRPr="00F13C5B">
        <w:rPr>
          <w:rFonts w:ascii="Times New Roman" w:hAnsi="Times New Roman" w:cs="Times New Roman"/>
          <w:noProof/>
          <w:color w:val="000000"/>
          <w:sz w:val="24"/>
          <w:lang w:val="sr-Latn-RS"/>
        </w:rPr>
        <w:t>Na Konkurs mogu da se prijave studenti visokoškolskih ustanova čiji je osnivač Republika Srbija i AP Vojvodina koji su upisali jednu od godina akademskih studija i to od druge do šeste godine studija; imaju prosečnu ocenu najmanje 8,50; nisu obnavljali ni jednu godinu studija i imaju prebivalište na teritoriji opštine Inđijа nаjmаnje tri godine.</w:t>
      </w:r>
    </w:p>
    <w:p w:rsidR="00F13C5B" w:rsidRDefault="00FE7264" w:rsidP="00F13C5B">
      <w:pPr>
        <w:spacing w:after="0" w:line="240" w:lineRule="auto"/>
        <w:jc w:val="both"/>
        <w:rPr>
          <w:rFonts w:ascii="Times New Roman" w:hAnsi="Times New Roman" w:cs="Times New Roman"/>
          <w:noProof/>
          <w:color w:val="000000"/>
          <w:sz w:val="24"/>
          <w:lang w:val="sr-Latn-RS"/>
        </w:rPr>
      </w:pPr>
      <w:r>
        <w:rPr>
          <w:rFonts w:ascii="Times New Roman" w:hAnsi="Times New Roman" w:cs="Times New Roman"/>
          <w:noProof/>
          <w:color w:val="000000"/>
          <w:sz w:val="24"/>
          <w:lang w:val="sr-Latn-RS"/>
        </w:rPr>
        <w:tab/>
      </w:r>
      <w:r w:rsidR="00F13C5B" w:rsidRPr="00F13C5B">
        <w:rPr>
          <w:rFonts w:ascii="Times New Roman" w:hAnsi="Times New Roman" w:cs="Times New Roman"/>
          <w:noProof/>
          <w:color w:val="000000"/>
          <w:sz w:val="24"/>
          <w:lang w:val="sr-Latn-RS"/>
        </w:rPr>
        <w:t>Rok zа prijаvljivаnje nа Konkurs počinje od 23. marta 2015. godine i teče zaključno sa danom 6. april 2015. godine.</w:t>
      </w:r>
      <w:r>
        <w:rPr>
          <w:rFonts w:ascii="Times New Roman" w:hAnsi="Times New Roman" w:cs="Times New Roman"/>
          <w:noProof/>
          <w:color w:val="000000"/>
          <w:sz w:val="24"/>
          <w:lang w:val="sr-Latn-RS"/>
        </w:rPr>
        <w:t xml:space="preserve"> </w:t>
      </w:r>
      <w:r w:rsidR="00F13C5B" w:rsidRPr="00F13C5B">
        <w:rPr>
          <w:rFonts w:ascii="Times New Roman" w:hAnsi="Times New Roman" w:cs="Times New Roman"/>
          <w:noProof/>
          <w:color w:val="000000"/>
          <w:sz w:val="24"/>
          <w:lang w:val="sr-Latn-RS"/>
        </w:rPr>
        <w:t>Prijаvа i ostаlа konkursnа dokumentаcijа zа dodelu stipendijа podnosi se Opštinskoj uprаvi opštine Inđijа.</w:t>
      </w:r>
      <w:r>
        <w:rPr>
          <w:rFonts w:ascii="Times New Roman" w:hAnsi="Times New Roman" w:cs="Times New Roman"/>
          <w:noProof/>
          <w:color w:val="000000"/>
          <w:sz w:val="24"/>
          <w:lang w:val="sr-Latn-RS"/>
        </w:rPr>
        <w:t xml:space="preserve"> </w:t>
      </w:r>
      <w:r w:rsidR="00F13C5B" w:rsidRPr="00F13C5B">
        <w:rPr>
          <w:rFonts w:ascii="Times New Roman" w:hAnsi="Times New Roman" w:cs="Times New Roman"/>
          <w:noProof/>
          <w:color w:val="000000"/>
          <w:sz w:val="24"/>
          <w:lang w:val="sr-Latn-RS"/>
        </w:rPr>
        <w:t xml:space="preserve">Tekst konkursa, informacije o potrebnoj dokumentaciji i detalji o načinu prijave, mogu se pronaći na sajtu </w:t>
      </w:r>
      <w:hyperlink r:id="rId12" w:history="1">
        <w:r w:rsidR="00F13C5B" w:rsidRPr="0080675E">
          <w:rPr>
            <w:rStyle w:val="Hyperlink"/>
            <w:rFonts w:ascii="Times New Roman" w:hAnsi="Times New Roman" w:cs="Times New Roman"/>
            <w:noProof/>
            <w:sz w:val="24"/>
            <w:lang w:val="sr-Latn-RS"/>
          </w:rPr>
          <w:t>www.indjija.net</w:t>
        </w:r>
      </w:hyperlink>
      <w:r w:rsidR="00F13C5B">
        <w:rPr>
          <w:rFonts w:ascii="Times New Roman" w:hAnsi="Times New Roman" w:cs="Times New Roman"/>
          <w:noProof/>
          <w:color w:val="000000"/>
          <w:sz w:val="24"/>
          <w:lang w:val="sr-Latn-RS"/>
        </w:rPr>
        <w:t xml:space="preserve"> </w:t>
      </w:r>
      <w:r w:rsidR="00F13C5B" w:rsidRPr="00F13C5B">
        <w:rPr>
          <w:rFonts w:ascii="Times New Roman" w:hAnsi="Times New Roman" w:cs="Times New Roman"/>
          <w:noProof/>
          <w:color w:val="000000"/>
          <w:sz w:val="24"/>
          <w:lang w:val="sr-Latn-RS"/>
        </w:rPr>
        <w:t>.</w:t>
      </w:r>
    </w:p>
    <w:p w:rsidR="0037686F" w:rsidRDefault="0037686F" w:rsidP="00625A59">
      <w:pPr>
        <w:spacing w:after="0" w:line="240" w:lineRule="auto"/>
        <w:jc w:val="both"/>
        <w:rPr>
          <w:rFonts w:ascii="Times New Roman" w:hAnsi="Times New Roman" w:cs="Times New Roman"/>
          <w:noProof/>
          <w:color w:val="000000"/>
          <w:sz w:val="24"/>
          <w:lang w:val="sr-Latn-RS"/>
        </w:rPr>
      </w:pPr>
    </w:p>
    <w:p w:rsidR="00B82677" w:rsidRPr="00FE7264" w:rsidRDefault="00B82677" w:rsidP="00B82677">
      <w:pPr>
        <w:spacing w:after="0" w:line="240" w:lineRule="auto"/>
        <w:jc w:val="center"/>
        <w:rPr>
          <w:rFonts w:ascii="Times New Roman" w:eastAsia="Times New Roman" w:hAnsi="Times New Roman" w:cs="Times New Roman"/>
          <w:b/>
          <w:color w:val="0000CC"/>
          <w:sz w:val="28"/>
          <w:szCs w:val="24"/>
          <w:lang w:val="sr-Latn-RS"/>
        </w:rPr>
      </w:pPr>
      <w:r w:rsidRPr="00FE7264">
        <w:rPr>
          <w:rFonts w:ascii="Times New Roman" w:eastAsia="Times New Roman" w:hAnsi="Times New Roman" w:cs="Times New Roman"/>
          <w:b/>
          <w:color w:val="0000CC"/>
          <w:sz w:val="28"/>
          <w:szCs w:val="24"/>
          <w:lang w:val="sr-Latn-RS"/>
        </w:rPr>
        <w:t>Radionica za mlade lidere</w:t>
      </w:r>
    </w:p>
    <w:p w:rsidR="00B82677" w:rsidRDefault="00B82677" w:rsidP="00B82677">
      <w:pPr>
        <w:spacing w:after="0" w:line="240" w:lineRule="auto"/>
        <w:rPr>
          <w:rFonts w:ascii="Times New Roman" w:eastAsia="Times New Roman" w:hAnsi="Times New Roman" w:cs="Times New Roman"/>
          <w:sz w:val="24"/>
          <w:szCs w:val="24"/>
          <w:lang w:val="sr-Latn-RS"/>
        </w:rPr>
      </w:pPr>
    </w:p>
    <w:p w:rsidR="00446C81" w:rsidRDefault="00B82677" w:rsidP="00FE7264">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Pr="00B82677">
        <w:rPr>
          <w:rFonts w:ascii="Times New Roman" w:eastAsia="Times New Roman" w:hAnsi="Times New Roman" w:cs="Times New Roman"/>
          <w:sz w:val="24"/>
          <w:szCs w:val="24"/>
          <w:lang w:val="sr-Latn-RS"/>
        </w:rPr>
        <w:t>Šta znači biti lider i kako postati jedan od njih? Odgovore na ova, vrlo česta pitanja današnjice, dalo je udruženje za podstic</w:t>
      </w:r>
      <w:r w:rsidR="00FE7264">
        <w:rPr>
          <w:rFonts w:ascii="Times New Roman" w:eastAsia="Times New Roman" w:hAnsi="Times New Roman" w:cs="Times New Roman"/>
          <w:sz w:val="24"/>
          <w:szCs w:val="24"/>
          <w:lang w:val="sr-Latn-RS"/>
        </w:rPr>
        <w:t xml:space="preserve">aj razvoja društva "Fokus". </w:t>
      </w:r>
      <w:r w:rsidRPr="00B82677">
        <w:rPr>
          <w:rFonts w:ascii="Times New Roman" w:eastAsia="Times New Roman" w:hAnsi="Times New Roman" w:cs="Times New Roman"/>
          <w:sz w:val="24"/>
          <w:szCs w:val="24"/>
          <w:lang w:val="sr-Latn-RS"/>
        </w:rPr>
        <w:t>Ono je organizovalo jednomesečnu radionicu za stude</w:t>
      </w:r>
      <w:r w:rsidR="00FE7264">
        <w:rPr>
          <w:rFonts w:ascii="Times New Roman" w:eastAsia="Times New Roman" w:hAnsi="Times New Roman" w:cs="Times New Roman"/>
          <w:sz w:val="24"/>
          <w:szCs w:val="24"/>
          <w:lang w:val="sr-Latn-RS"/>
        </w:rPr>
        <w:t xml:space="preserve">nte "Fokus na mladim liderima". </w:t>
      </w:r>
      <w:r w:rsidRPr="00B82677">
        <w:rPr>
          <w:rFonts w:ascii="Times New Roman" w:eastAsia="Times New Roman" w:hAnsi="Times New Roman" w:cs="Times New Roman"/>
          <w:sz w:val="24"/>
          <w:szCs w:val="24"/>
          <w:lang w:val="sr-Latn-RS"/>
        </w:rPr>
        <w:t>Studenti su imali priliku da se edukuju iz oblasti koje će im pomoći da rade na svojim potencijalima i integritetu i načinima kako da preuzmu aktivnu ulogu u razvoju lokalnih zajednica.</w:t>
      </w:r>
      <w:r w:rsidR="00FE7264">
        <w:rPr>
          <w:rFonts w:ascii="Times New Roman" w:eastAsia="Times New Roman" w:hAnsi="Times New Roman" w:cs="Times New Roman"/>
          <w:sz w:val="24"/>
          <w:szCs w:val="24"/>
          <w:lang w:val="sr-Latn-RS"/>
        </w:rPr>
        <w:tab/>
      </w:r>
      <w:r w:rsidRPr="00B82677">
        <w:t xml:space="preserve"> </w:t>
      </w:r>
      <w:hyperlink r:id="rId13" w:history="1">
        <w:r w:rsidRPr="00B655AA">
          <w:rPr>
            <w:rStyle w:val="Hyperlink"/>
            <w:rFonts w:ascii="Times New Roman" w:eastAsia="Times New Roman" w:hAnsi="Times New Roman" w:cs="Times New Roman"/>
            <w:sz w:val="24"/>
            <w:szCs w:val="24"/>
            <w:lang w:val="sr-Latn-RS"/>
          </w:rPr>
          <w:t>https://www.youtube.com/watch?v=XY3wArD9_FQ</w:t>
        </w:r>
      </w:hyperlink>
      <w:r>
        <w:rPr>
          <w:rFonts w:ascii="Times New Roman" w:eastAsia="Times New Roman" w:hAnsi="Times New Roman" w:cs="Times New Roman"/>
          <w:sz w:val="24"/>
          <w:szCs w:val="24"/>
          <w:lang w:val="sr-Latn-RS"/>
        </w:rPr>
        <w:t xml:space="preserve"> </w:t>
      </w:r>
    </w:p>
    <w:p w:rsidR="0037686F" w:rsidRDefault="0037686F" w:rsidP="00446C81">
      <w:pPr>
        <w:spacing w:after="0" w:line="240" w:lineRule="auto"/>
        <w:jc w:val="both"/>
        <w:rPr>
          <w:rFonts w:ascii="Times New Roman" w:eastAsia="Times New Roman" w:hAnsi="Times New Roman" w:cs="Times New Roman"/>
          <w:bCs/>
          <w:noProof/>
          <w:sz w:val="24"/>
          <w:szCs w:val="24"/>
          <w:lang w:val="sr-Latn-RS"/>
        </w:rPr>
      </w:pPr>
    </w:p>
    <w:p w:rsidR="0037686F" w:rsidRPr="00FE7264" w:rsidRDefault="0037686F" w:rsidP="00D57C22">
      <w:pPr>
        <w:spacing w:after="0" w:line="240" w:lineRule="auto"/>
        <w:jc w:val="center"/>
        <w:rPr>
          <w:rFonts w:ascii="Times New Roman" w:eastAsia="Times New Roman" w:hAnsi="Times New Roman" w:cs="Times New Roman"/>
          <w:b/>
          <w:bCs/>
          <w:noProof/>
          <w:color w:val="0000CC"/>
          <w:sz w:val="28"/>
          <w:szCs w:val="24"/>
          <w:lang w:val="sr-Latn-RS"/>
        </w:rPr>
      </w:pPr>
      <w:r w:rsidRPr="00FE7264">
        <w:rPr>
          <w:rFonts w:ascii="Times New Roman" w:eastAsia="Times New Roman" w:hAnsi="Times New Roman" w:cs="Times New Roman"/>
          <w:b/>
          <w:bCs/>
          <w:noProof/>
          <w:color w:val="0000CC"/>
          <w:sz w:val="28"/>
          <w:szCs w:val="24"/>
          <w:lang w:val="sr-Latn-RS"/>
        </w:rPr>
        <w:t>Više razumevanja za osobe sa Daunovim sindromom</w:t>
      </w:r>
    </w:p>
    <w:p w:rsidR="0037686F" w:rsidRPr="0037686F" w:rsidRDefault="0037686F" w:rsidP="00D57C22">
      <w:pPr>
        <w:spacing w:after="0" w:line="240" w:lineRule="auto"/>
        <w:jc w:val="both"/>
        <w:rPr>
          <w:rFonts w:ascii="Times New Roman" w:eastAsia="Times New Roman" w:hAnsi="Times New Roman" w:cs="Times New Roman"/>
          <w:bCs/>
          <w:noProof/>
          <w:sz w:val="24"/>
          <w:szCs w:val="24"/>
          <w:lang w:val="sr-Latn-RS"/>
        </w:rPr>
      </w:pPr>
    </w:p>
    <w:p w:rsidR="0037686F" w:rsidRPr="00FE7264" w:rsidRDefault="0037686F" w:rsidP="00FE7264">
      <w:pPr>
        <w:spacing w:after="0" w:line="240" w:lineRule="auto"/>
        <w:jc w:val="both"/>
        <w:rPr>
          <w:rFonts w:ascii="Times New Roman" w:eastAsia="Times New Roman" w:hAnsi="Times New Roman" w:cs="Times New Roman"/>
          <w:bCs/>
          <w:noProof/>
          <w:color w:val="0000CC"/>
          <w:sz w:val="24"/>
          <w:szCs w:val="24"/>
          <w:lang w:val="sr-Latn-RS"/>
        </w:rPr>
      </w:pPr>
      <w:r w:rsidRPr="0037686F">
        <w:rPr>
          <w:rFonts w:ascii="Times New Roman" w:eastAsia="Times New Roman" w:hAnsi="Times New Roman" w:cs="Times New Roman"/>
          <w:bCs/>
          <w:noProof/>
          <w:sz w:val="24"/>
          <w:szCs w:val="24"/>
          <w:lang w:val="sr-Latn-RS"/>
        </w:rPr>
        <w:tab/>
        <w:t>Međunarodni dan osoba sa Daunovim sindromom je 21. mart i to je prilika da se više pažnje posveti njihovoj potrebi da se socijalizaciji i mogućnostima da se obrazuju i rade. Šarene čarape u martu imaju simbolično značenje i ukazuju na potrebu prihvatanja različitosti među ljudima. Međunarodni dan osoba sa Daunovim sindromom prilika je da se glasnije govori o njihovim teškoćama, ali i o mogućnostima da se obrazuju, zapošljavaju i žive samostalno.</w:t>
      </w:r>
      <w:r w:rsidRPr="0037686F">
        <w:rPr>
          <w:noProof/>
          <w:lang w:val="sr-Latn-RS"/>
        </w:rPr>
        <w:t xml:space="preserve"> </w:t>
      </w:r>
      <w:r w:rsidRPr="0037686F">
        <w:rPr>
          <w:rFonts w:ascii="Times New Roman" w:eastAsia="Times New Roman" w:hAnsi="Times New Roman" w:cs="Times New Roman"/>
          <w:bCs/>
          <w:noProof/>
          <w:sz w:val="24"/>
          <w:szCs w:val="24"/>
          <w:lang w:val="sr-Latn-RS"/>
        </w:rPr>
        <w:t>Organizacije koje se bave mentalno nedovoljno razvijenim osobama nastoje da im pomognu da prepoznaju sopstvene potencijale.</w:t>
      </w:r>
      <w:r w:rsidR="00FE7264">
        <w:rPr>
          <w:rFonts w:ascii="Times New Roman" w:eastAsia="Times New Roman" w:hAnsi="Times New Roman" w:cs="Times New Roman"/>
          <w:bCs/>
          <w:noProof/>
          <w:sz w:val="24"/>
          <w:szCs w:val="24"/>
          <w:lang w:val="sr-Latn-RS"/>
        </w:rPr>
        <w:t xml:space="preserve"> </w:t>
      </w:r>
      <w:r w:rsidRPr="0037686F">
        <w:rPr>
          <w:rFonts w:ascii="Times New Roman" w:eastAsia="Times New Roman" w:hAnsi="Times New Roman" w:cs="Times New Roman"/>
          <w:bCs/>
          <w:noProof/>
          <w:sz w:val="24"/>
          <w:szCs w:val="24"/>
          <w:lang w:val="sr-Latn-RS"/>
        </w:rPr>
        <w:t>"Ovu decu ne bi trebalo razdvajati od ostale populacije. To su deca koja se lako prilagođavaju ostaloj deci i lako ostvaruju komunikaciju", kaže Dragana Dobrisavljević, defektolog.</w:t>
      </w:r>
      <w:r w:rsidR="00FE7264">
        <w:rPr>
          <w:rFonts w:ascii="Times New Roman" w:eastAsia="Times New Roman" w:hAnsi="Times New Roman" w:cs="Times New Roman"/>
          <w:bCs/>
          <w:noProof/>
          <w:sz w:val="24"/>
          <w:szCs w:val="24"/>
          <w:lang w:val="sr-Latn-RS"/>
        </w:rPr>
        <w:t xml:space="preserve"> </w:t>
      </w:r>
      <w:r w:rsidRPr="0037686F">
        <w:rPr>
          <w:rFonts w:ascii="Times New Roman" w:eastAsia="Times New Roman" w:hAnsi="Times New Roman" w:cs="Times New Roman"/>
          <w:bCs/>
          <w:noProof/>
          <w:sz w:val="24"/>
          <w:szCs w:val="24"/>
          <w:lang w:val="sr-Latn-RS"/>
        </w:rPr>
        <w:t>Daunov sindrom je najčešći i najpoznatiji hromozomski poremećaj podjednako zastupljen kod oba pola. Istraživanja pokazuju da prosečno, od 650-oro novorođenčadi, jedno ima Daunov sindrom.</w:t>
      </w:r>
      <w:r w:rsidRPr="0037686F">
        <w:rPr>
          <w:rFonts w:ascii="Times New Roman" w:eastAsia="Times New Roman" w:hAnsi="Times New Roman" w:cs="Times New Roman"/>
          <w:b/>
          <w:bCs/>
          <w:i/>
          <w:noProof/>
          <w:sz w:val="24"/>
          <w:szCs w:val="24"/>
          <w:lang w:val="sr-Latn-RS"/>
        </w:rPr>
        <w:t xml:space="preserve"> </w:t>
      </w:r>
      <w:r w:rsidRPr="00FE7264">
        <w:rPr>
          <w:rFonts w:ascii="Times New Roman" w:eastAsia="Times New Roman" w:hAnsi="Times New Roman" w:cs="Times New Roman"/>
          <w:b/>
          <w:bCs/>
          <w:i/>
          <w:noProof/>
          <w:color w:val="0000CC"/>
          <w:sz w:val="24"/>
          <w:szCs w:val="24"/>
          <w:lang w:val="sr-Latn-RS"/>
        </w:rPr>
        <w:t>(→Press Clipping)</w:t>
      </w:r>
    </w:p>
    <w:p w:rsidR="00446C81" w:rsidRPr="00446C81" w:rsidRDefault="00446C81" w:rsidP="00446C81">
      <w:pPr>
        <w:spacing w:after="0" w:line="240" w:lineRule="auto"/>
        <w:jc w:val="both"/>
        <w:rPr>
          <w:rFonts w:ascii="Times New Roman" w:eastAsia="Calibri" w:hAnsi="Times New Roman" w:cs="Times New Roman"/>
          <w:noProof/>
          <w:sz w:val="24"/>
          <w:lang w:val="sr-Latn-RS"/>
        </w:rPr>
      </w:pPr>
    </w:p>
    <w:p w:rsidR="0037686F" w:rsidRPr="00FE7264" w:rsidRDefault="0037686F" w:rsidP="0037686F">
      <w:pPr>
        <w:spacing w:after="0" w:line="240" w:lineRule="auto"/>
        <w:jc w:val="center"/>
        <w:rPr>
          <w:rFonts w:ascii="Times New Roman" w:hAnsi="Times New Roman" w:cs="Times New Roman"/>
          <w:b/>
          <w:noProof/>
          <w:color w:val="0000CC"/>
          <w:sz w:val="28"/>
          <w:lang w:val="sr-Latn-RS"/>
        </w:rPr>
      </w:pPr>
      <w:r w:rsidRPr="00FE7264">
        <w:rPr>
          <w:rFonts w:ascii="Times New Roman" w:hAnsi="Times New Roman" w:cs="Times New Roman"/>
          <w:b/>
          <w:noProof/>
          <w:color w:val="0000CC"/>
          <w:sz w:val="28"/>
          <w:lang w:val="sr-Latn-RS"/>
        </w:rPr>
        <w:lastRenderedPageBreak/>
        <w:t>Održan skup: Dobra igračka</w:t>
      </w:r>
    </w:p>
    <w:p w:rsidR="0037686F" w:rsidRDefault="0037686F" w:rsidP="0037686F">
      <w:pPr>
        <w:spacing w:after="0" w:line="240" w:lineRule="auto"/>
        <w:jc w:val="both"/>
        <w:rPr>
          <w:rFonts w:ascii="Times New Roman" w:hAnsi="Times New Roman" w:cs="Times New Roman"/>
          <w:noProof/>
          <w:color w:val="000000"/>
          <w:sz w:val="24"/>
          <w:lang w:val="sr-Latn-RS"/>
        </w:rPr>
      </w:pPr>
    </w:p>
    <w:p w:rsidR="0037686F" w:rsidRDefault="006D2C2F" w:rsidP="0037686F">
      <w:pPr>
        <w:spacing w:after="0" w:line="240" w:lineRule="auto"/>
        <w:jc w:val="both"/>
        <w:rPr>
          <w:rFonts w:ascii="Times New Roman" w:hAnsi="Times New Roman" w:cs="Times New Roman"/>
          <w:noProof/>
          <w:color w:val="000000"/>
          <w:sz w:val="24"/>
          <w:lang w:val="sr-Latn-RS"/>
        </w:rPr>
      </w:pPr>
      <w:r>
        <w:rPr>
          <w:rFonts w:ascii="Times New Roman" w:hAnsi="Times New Roman" w:cs="Times New Roman"/>
          <w:noProof/>
          <w:color w:val="000000"/>
          <w:sz w:val="24"/>
          <w:lang w:val="sr-Latn-RS" w:eastAsia="sr-Latn-RS"/>
        </w:rPr>
        <w:drawing>
          <wp:anchor distT="0" distB="0" distL="114300" distR="114300" simplePos="0" relativeHeight="251663360" behindDoc="1" locked="0" layoutInCell="1" allowOverlap="1">
            <wp:simplePos x="0" y="0"/>
            <wp:positionH relativeFrom="column">
              <wp:posOffset>4229100</wp:posOffset>
            </wp:positionH>
            <wp:positionV relativeFrom="paragraph">
              <wp:posOffset>8890</wp:posOffset>
            </wp:positionV>
            <wp:extent cx="1713600" cy="1029600"/>
            <wp:effectExtent l="0" t="0" r="1270" b="0"/>
            <wp:wrapTight wrapText="bothSides">
              <wp:wrapPolygon edited="0">
                <wp:start x="0" y="0"/>
                <wp:lineTo x="0" y="21187"/>
                <wp:lineTo x="21376" y="21187"/>
                <wp:lineTo x="21376"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drzan.jpg"/>
                    <pic:cNvPicPr/>
                  </pic:nvPicPr>
                  <pic:blipFill>
                    <a:blip r:embed="rId14">
                      <a:extLst>
                        <a:ext uri="{28A0092B-C50C-407E-A947-70E740481C1C}">
                          <a14:useLocalDpi xmlns:a14="http://schemas.microsoft.com/office/drawing/2010/main" val="0"/>
                        </a:ext>
                      </a:extLst>
                    </a:blip>
                    <a:stretch>
                      <a:fillRect/>
                    </a:stretch>
                  </pic:blipFill>
                  <pic:spPr>
                    <a:xfrm>
                      <a:off x="0" y="0"/>
                      <a:ext cx="1713600" cy="1029600"/>
                    </a:xfrm>
                    <a:prstGeom prst="rect">
                      <a:avLst/>
                    </a:prstGeom>
                  </pic:spPr>
                </pic:pic>
              </a:graphicData>
            </a:graphic>
            <wp14:sizeRelH relativeFrom="margin">
              <wp14:pctWidth>0</wp14:pctWidth>
            </wp14:sizeRelH>
            <wp14:sizeRelV relativeFrom="margin">
              <wp14:pctHeight>0</wp14:pctHeight>
            </wp14:sizeRelV>
          </wp:anchor>
        </w:drawing>
      </w:r>
      <w:r w:rsidR="0037686F">
        <w:rPr>
          <w:rFonts w:ascii="Times New Roman" w:hAnsi="Times New Roman" w:cs="Times New Roman"/>
          <w:noProof/>
          <w:color w:val="000000"/>
          <w:sz w:val="24"/>
          <w:lang w:val="sr-Latn-RS"/>
        </w:rPr>
        <w:tab/>
      </w:r>
      <w:r w:rsidR="0037686F" w:rsidRPr="0037686F">
        <w:rPr>
          <w:rFonts w:ascii="Times New Roman" w:hAnsi="Times New Roman" w:cs="Times New Roman"/>
          <w:noProof/>
          <w:color w:val="000000"/>
          <w:sz w:val="24"/>
          <w:lang w:val="sr-Latn-RS"/>
        </w:rPr>
        <w:t xml:space="preserve">U objektu </w:t>
      </w:r>
      <w:r w:rsidR="0037686F">
        <w:rPr>
          <w:rFonts w:ascii="Times New Roman" w:hAnsi="Times New Roman" w:cs="Times New Roman"/>
          <w:noProof/>
          <w:color w:val="000000"/>
          <w:sz w:val="24"/>
          <w:lang w:val="sr-Latn-RS"/>
        </w:rPr>
        <w:t xml:space="preserve">subotičke </w:t>
      </w:r>
      <w:r w:rsidR="0037686F" w:rsidRPr="0037686F">
        <w:rPr>
          <w:rFonts w:ascii="Times New Roman" w:hAnsi="Times New Roman" w:cs="Times New Roman"/>
          <w:noProof/>
          <w:color w:val="000000"/>
          <w:sz w:val="24"/>
          <w:lang w:val="sr-Latn-RS"/>
        </w:rPr>
        <w:t>Predškolske ustanove “Naša radost” Sandra Marjanović održa</w:t>
      </w:r>
      <w:r w:rsidR="0037686F">
        <w:rPr>
          <w:rFonts w:ascii="Times New Roman" w:hAnsi="Times New Roman" w:cs="Times New Roman"/>
          <w:noProof/>
          <w:color w:val="000000"/>
          <w:sz w:val="24"/>
          <w:lang w:val="sr-Latn-RS"/>
        </w:rPr>
        <w:t>n je stručni susret pod nazivom</w:t>
      </w:r>
      <w:r w:rsidR="0037686F" w:rsidRPr="0037686F">
        <w:rPr>
          <w:rFonts w:ascii="Times New Roman" w:hAnsi="Times New Roman" w:cs="Times New Roman"/>
          <w:noProof/>
          <w:color w:val="000000"/>
          <w:sz w:val="24"/>
          <w:lang w:val="sr-Latn-RS"/>
        </w:rPr>
        <w:t>: Dobra igračka.Po definiciji, dobra igračka treba da zadovolji pedagoške, zdravstveno-higijenske i estetske zahteve. Ovi zahtevi se u današnjem moru ponuđenih plastičnih i elektronskih igračaka čine gotovo nei</w:t>
      </w:r>
      <w:r w:rsidR="0037686F">
        <w:rPr>
          <w:rFonts w:ascii="Times New Roman" w:hAnsi="Times New Roman" w:cs="Times New Roman"/>
          <w:noProof/>
          <w:color w:val="000000"/>
          <w:sz w:val="24"/>
          <w:lang w:val="sr-Latn-RS"/>
        </w:rPr>
        <w:t xml:space="preserve">spunjivim. </w:t>
      </w:r>
      <w:r w:rsidR="0037686F" w:rsidRPr="0037686F">
        <w:rPr>
          <w:rFonts w:ascii="Times New Roman" w:hAnsi="Times New Roman" w:cs="Times New Roman"/>
          <w:noProof/>
          <w:color w:val="000000"/>
          <w:sz w:val="24"/>
          <w:lang w:val="sr-Latn-RS"/>
        </w:rPr>
        <w:t>Stručni susreti “Dobra igračka" jesu mesto gde se okupljaju zaposleni predškolskih ustanova iz cele Vojvodine. Njena prvobitna ideja je potreba da se promoviše kreativni rad vaspitača, sestara i sručnih saradnika, da se stvori prilika za razmenu ideja i iskustava i razviju standardi kvaliteta dobre savremene igračke. Iako se zove konkurs, manifestacij</w:t>
      </w:r>
      <w:r w:rsidR="0037686F">
        <w:rPr>
          <w:rFonts w:ascii="Times New Roman" w:hAnsi="Times New Roman" w:cs="Times New Roman"/>
          <w:noProof/>
          <w:color w:val="000000"/>
          <w:sz w:val="24"/>
          <w:lang w:val="sr-Latn-RS"/>
        </w:rPr>
        <w:t xml:space="preserve">a nije takmičarskog karaktera. </w:t>
      </w:r>
      <w:r w:rsidR="0037686F" w:rsidRPr="0037686F">
        <w:rPr>
          <w:rFonts w:ascii="Times New Roman" w:hAnsi="Times New Roman" w:cs="Times New Roman"/>
          <w:noProof/>
          <w:color w:val="000000"/>
          <w:sz w:val="24"/>
          <w:lang w:val="sr-Latn-RS"/>
        </w:rPr>
        <w:t>Na izložbi koja je upriličena 17 predškolskih ustanova predstavilo je 58 radova od  55 autora.Na manifestaciji "Dobra igračka", koja se održava već preko dvadeset godina u organizaciji PU "Naša radost", danas su odabrane najbolje realizovane ideje o igrač</w:t>
      </w:r>
      <w:r w:rsidR="0037686F">
        <w:rPr>
          <w:rFonts w:ascii="Times New Roman" w:hAnsi="Times New Roman" w:cs="Times New Roman"/>
          <w:noProof/>
          <w:color w:val="000000"/>
          <w:sz w:val="24"/>
          <w:lang w:val="sr-Latn-RS"/>
        </w:rPr>
        <w:t xml:space="preserve">kama i didaktičkim sredstvima. </w:t>
      </w:r>
    </w:p>
    <w:p w:rsidR="0037686F" w:rsidRDefault="0037686F" w:rsidP="0037686F">
      <w:pPr>
        <w:spacing w:after="0" w:line="240" w:lineRule="auto"/>
        <w:jc w:val="both"/>
        <w:rPr>
          <w:rFonts w:ascii="Times New Roman" w:hAnsi="Times New Roman" w:cs="Times New Roman"/>
          <w:noProof/>
          <w:color w:val="000000"/>
          <w:sz w:val="24"/>
          <w:lang w:val="sr-Latn-RS"/>
        </w:rPr>
      </w:pPr>
      <w:r>
        <w:rPr>
          <w:rFonts w:ascii="Times New Roman" w:hAnsi="Times New Roman" w:cs="Times New Roman"/>
          <w:noProof/>
          <w:color w:val="000000"/>
          <w:sz w:val="24"/>
          <w:lang w:val="sr-Latn-RS"/>
        </w:rPr>
        <w:tab/>
      </w:r>
      <w:r w:rsidRPr="0037686F">
        <w:rPr>
          <w:rFonts w:ascii="Times New Roman" w:hAnsi="Times New Roman" w:cs="Times New Roman"/>
          <w:noProof/>
          <w:color w:val="000000"/>
          <w:sz w:val="24"/>
          <w:lang w:val="sr-Latn-RS"/>
        </w:rPr>
        <w:t>Manifestacija "Dobra igračka" okuplja predškolske radnike Vojvodine oko najvažnije stvari na svetu, dečje igre i igračke. Centar interesovanja nisu bilo kakve ni bilo koje, niti gotove industrijske igračke, nego igračke koje za decu u vrtićima izrađuju za njih i zajedno sa njima njihovi vaspitači, medicinske setre i stručni saradnici. To je završna manifestacija na kojoj se prispeli radovi predstavljaju kroz izložbu igračaka, izveštaj stručnog žirija i film koji prikazuje igračke u funkciji, kroz igru dece koja čine dečji žiri. Ova manifestacija postoji više od dvadeset godina.</w:t>
      </w:r>
    </w:p>
    <w:p w:rsidR="00446C81" w:rsidRPr="00446C81" w:rsidRDefault="00446C81" w:rsidP="00446C81">
      <w:pPr>
        <w:spacing w:after="0" w:line="240" w:lineRule="auto"/>
        <w:jc w:val="both"/>
        <w:rPr>
          <w:rFonts w:ascii="Times New Roman" w:eastAsia="Calibri" w:hAnsi="Times New Roman" w:cs="Times New Roman"/>
          <w:noProof/>
          <w:sz w:val="24"/>
          <w:lang w:val="sr-Latn-RS"/>
        </w:rPr>
      </w:pPr>
    </w:p>
    <w:p w:rsidR="00446C81" w:rsidRPr="00446C81" w:rsidRDefault="00446C81" w:rsidP="00446C81">
      <w:pPr>
        <w:spacing w:after="0" w:line="240" w:lineRule="auto"/>
        <w:jc w:val="center"/>
        <w:rPr>
          <w:rFonts w:ascii="Times New Roman" w:eastAsia="Calibri" w:hAnsi="Times New Roman" w:cs="Times New Roman"/>
          <w:b/>
          <w:noProof/>
          <w:color w:val="0000CC"/>
          <w:sz w:val="28"/>
          <w:lang w:val="sr-Latn-RS"/>
        </w:rPr>
      </w:pPr>
      <w:r w:rsidRPr="00446C81">
        <w:rPr>
          <w:rFonts w:ascii="Times New Roman" w:eastAsia="Calibri" w:hAnsi="Times New Roman" w:cs="Times New Roman"/>
          <w:b/>
          <w:noProof/>
          <w:color w:val="0000CC"/>
          <w:sz w:val="28"/>
          <w:lang w:val="sr-Latn-RS"/>
        </w:rPr>
        <w:t>Olakšan prilaz studentima sa invaliditetom</w:t>
      </w:r>
    </w:p>
    <w:p w:rsidR="00446C81" w:rsidRPr="00446C81" w:rsidRDefault="00446C81" w:rsidP="00446C81">
      <w:pPr>
        <w:spacing w:after="0" w:line="240" w:lineRule="auto"/>
        <w:jc w:val="both"/>
        <w:rPr>
          <w:rFonts w:ascii="Times New Roman" w:eastAsia="Calibri" w:hAnsi="Times New Roman" w:cs="Times New Roman"/>
          <w:noProof/>
          <w:sz w:val="24"/>
          <w:lang w:val="sr-Latn-RS"/>
        </w:rPr>
      </w:pPr>
    </w:p>
    <w:p w:rsidR="00446C81" w:rsidRPr="00446C81" w:rsidRDefault="00446C81" w:rsidP="00446C81">
      <w:pPr>
        <w:spacing w:after="0" w:line="240" w:lineRule="auto"/>
        <w:jc w:val="both"/>
        <w:rPr>
          <w:rFonts w:ascii="Times New Roman" w:eastAsia="Calibri" w:hAnsi="Times New Roman" w:cs="Times New Roman"/>
          <w:noProof/>
          <w:sz w:val="24"/>
          <w:lang w:val="sr-Latn-RS"/>
        </w:rPr>
      </w:pPr>
      <w:r w:rsidRPr="00446C81">
        <w:rPr>
          <w:rFonts w:ascii="Times New Roman" w:eastAsia="Calibri" w:hAnsi="Times New Roman" w:cs="Times New Roman"/>
          <w:noProof/>
          <w:sz w:val="24"/>
          <w:lang w:val="sr-Latn-RS"/>
        </w:rPr>
        <w:tab/>
        <w:t>Ekonomski fakultet u Subotici je jedna od retkih visokoškolskih ustanova u Srbiji koja od nedavno ima parking za studente. U okviru istog posla izgrađena je i rampa za studente sa invaliditetom i staza koja povezuje dva objekta fakulteta. Rampa za studente sa invaliditetom koji studiraju na Ekonomskom fakultetu u Subotici pruža mogućnost da bez prepreka stignu iz jednog u drugi objekat fakulteta, gde se između ostalog nalazi i sportsko rekreativni centar. "Ovo je samo još jedna potvrda da naš fakultet brine o svojim studentima. Nadam se da će se korektna saradnja nastaviti i da ćemo uspeti da studentski standard dignemo na još viši nivo", ističe predsednik Studentskog parlamenta Ekonomskog fakulteta u Subotici Luka Bećarević. Ekonomski fakultet trenutno ima 5.500 aktivnih studenata, od kojih veliki broj na predavanja, prijavu istipa ili konsultacije stiže automobilom. Jedan deo njih će od sada u Subotici moći da parkira na parkingu za studente, ali je u isto vreme pored parkinga napravljena i pokrivena staza, koja značajno olakšava prelaz iz jedne u drugu zgradu fakulteta. "Profesori su punih 30 godina trčali između dve zgrade po travi i blatu. Iznad glave su držali diplomske radove, jer su u drugoj zgradi polažu master i diplomski ispiti. Sada mogu potpuno normalno, u jednom lepom ambijentu da pređu iz zgrade i zgradu", dekan Ekonomskog fakulteta u Subotici Nenad Vunjak.</w:t>
      </w:r>
    </w:p>
    <w:p w:rsidR="00446C81" w:rsidRPr="00446C81" w:rsidRDefault="00446C81" w:rsidP="00446C81">
      <w:pPr>
        <w:spacing w:after="0" w:line="240" w:lineRule="auto"/>
        <w:jc w:val="both"/>
        <w:rPr>
          <w:rFonts w:ascii="Times New Roman" w:eastAsia="Calibri" w:hAnsi="Times New Roman" w:cs="Times New Roman"/>
          <w:noProof/>
          <w:sz w:val="24"/>
          <w:lang w:val="sr-Latn-RS"/>
        </w:rPr>
      </w:pPr>
      <w:r w:rsidRPr="00446C81">
        <w:rPr>
          <w:rFonts w:ascii="Times New Roman" w:eastAsia="Calibri" w:hAnsi="Times New Roman" w:cs="Times New Roman"/>
          <w:noProof/>
          <w:sz w:val="24"/>
          <w:lang w:val="sr-Latn-RS"/>
        </w:rPr>
        <w:t>Izgradnju parkinga, staze i rampe za studente sa invaliditetom pokrajinska Vlada je pomogla sa 2 miliona dinara.</w:t>
      </w:r>
    </w:p>
    <w:p w:rsidR="00446C81" w:rsidRPr="00446C81" w:rsidRDefault="00446C81" w:rsidP="00446C81">
      <w:pPr>
        <w:spacing w:after="0" w:line="240" w:lineRule="auto"/>
        <w:jc w:val="both"/>
        <w:rPr>
          <w:rFonts w:ascii="Times New Roman" w:eastAsia="Calibri" w:hAnsi="Times New Roman" w:cs="Times New Roman"/>
          <w:noProof/>
          <w:sz w:val="24"/>
          <w:lang w:val="sr-Latn-RS"/>
        </w:rPr>
      </w:pPr>
    </w:p>
    <w:p w:rsidR="0037686F" w:rsidRPr="00FE7264" w:rsidRDefault="0037686F" w:rsidP="0037686F">
      <w:pPr>
        <w:spacing w:after="0" w:line="240" w:lineRule="auto"/>
        <w:jc w:val="center"/>
        <w:rPr>
          <w:rFonts w:ascii="Times New Roman" w:eastAsia="Times New Roman" w:hAnsi="Times New Roman" w:cs="Times New Roman"/>
          <w:b/>
          <w:noProof/>
          <w:color w:val="0000CC"/>
          <w:sz w:val="28"/>
          <w:szCs w:val="24"/>
          <w:lang w:val="sr-Latn-RS"/>
        </w:rPr>
      </w:pPr>
      <w:r w:rsidRPr="00FE7264">
        <w:rPr>
          <w:rFonts w:ascii="Times New Roman" w:eastAsia="Times New Roman" w:hAnsi="Times New Roman" w:cs="Times New Roman"/>
          <w:b/>
          <w:noProof/>
          <w:color w:val="0000CC"/>
          <w:sz w:val="28"/>
          <w:szCs w:val="24"/>
          <w:lang w:val="sr-Latn-RS"/>
        </w:rPr>
        <w:t>Đaci predstavili turističku ponudu Poreča i Vrsara</w:t>
      </w:r>
    </w:p>
    <w:p w:rsidR="0037686F" w:rsidRDefault="0037686F" w:rsidP="0037686F">
      <w:pPr>
        <w:spacing w:after="0" w:line="240" w:lineRule="auto"/>
        <w:rPr>
          <w:rFonts w:ascii="Times New Roman" w:eastAsia="Times New Roman" w:hAnsi="Times New Roman" w:cs="Times New Roman"/>
          <w:noProof/>
          <w:sz w:val="24"/>
          <w:szCs w:val="24"/>
          <w:lang w:val="sr-Latn-RS"/>
        </w:rPr>
      </w:pPr>
    </w:p>
    <w:p w:rsidR="0037686F" w:rsidRDefault="00CD5806" w:rsidP="00FE7264">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eastAsia="sr-Latn-RS"/>
        </w:rPr>
        <w:lastRenderedPageBreak/>
        <w:drawing>
          <wp:anchor distT="0" distB="0" distL="114300" distR="114300" simplePos="0" relativeHeight="251664384" behindDoc="1" locked="0" layoutInCell="1" allowOverlap="1">
            <wp:simplePos x="0" y="0"/>
            <wp:positionH relativeFrom="column">
              <wp:posOffset>4229100</wp:posOffset>
            </wp:positionH>
            <wp:positionV relativeFrom="paragraph">
              <wp:posOffset>7620</wp:posOffset>
            </wp:positionV>
            <wp:extent cx="1713600" cy="1029600"/>
            <wp:effectExtent l="0" t="0" r="1270" b="0"/>
            <wp:wrapTight wrapText="bothSides">
              <wp:wrapPolygon edited="0">
                <wp:start x="0" y="0"/>
                <wp:lineTo x="0" y="21187"/>
                <wp:lineTo x="21376" y="21187"/>
                <wp:lineTo x="2137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jaci.jpg"/>
                    <pic:cNvPicPr/>
                  </pic:nvPicPr>
                  <pic:blipFill>
                    <a:blip r:embed="rId15">
                      <a:extLst>
                        <a:ext uri="{28A0092B-C50C-407E-A947-70E740481C1C}">
                          <a14:useLocalDpi xmlns:a14="http://schemas.microsoft.com/office/drawing/2010/main" val="0"/>
                        </a:ext>
                      </a:extLst>
                    </a:blip>
                    <a:stretch>
                      <a:fillRect/>
                    </a:stretch>
                  </pic:blipFill>
                  <pic:spPr>
                    <a:xfrm>
                      <a:off x="0" y="0"/>
                      <a:ext cx="1713600" cy="1029600"/>
                    </a:xfrm>
                    <a:prstGeom prst="rect">
                      <a:avLst/>
                    </a:prstGeom>
                  </pic:spPr>
                </pic:pic>
              </a:graphicData>
            </a:graphic>
            <wp14:sizeRelH relativeFrom="margin">
              <wp14:pctWidth>0</wp14:pctWidth>
            </wp14:sizeRelH>
            <wp14:sizeRelV relativeFrom="margin">
              <wp14:pctHeight>0</wp14:pctHeight>
            </wp14:sizeRelV>
          </wp:anchor>
        </w:drawing>
      </w:r>
      <w:r w:rsidR="0037686F">
        <w:rPr>
          <w:rFonts w:ascii="Times New Roman" w:eastAsia="Times New Roman" w:hAnsi="Times New Roman" w:cs="Times New Roman"/>
          <w:noProof/>
          <w:sz w:val="24"/>
          <w:szCs w:val="24"/>
          <w:lang w:val="sr-Latn-RS"/>
        </w:rPr>
        <w:tab/>
      </w:r>
      <w:r w:rsidR="0037686F" w:rsidRPr="0037686F">
        <w:rPr>
          <w:rFonts w:ascii="Times New Roman" w:eastAsia="Times New Roman" w:hAnsi="Times New Roman" w:cs="Times New Roman"/>
          <w:noProof/>
          <w:sz w:val="24"/>
          <w:szCs w:val="24"/>
          <w:lang w:val="sr-Latn-RS"/>
        </w:rPr>
        <w:t>Srednja ekonomska škola “Bosa Miličević” iz Subotice i Turističko-ugostiteljska škola  “Antuna Štifanića zadovoljene su saradnjom koja je uspostavljena pre nekoliko godina. Učenici iz Subotice su boravili u Poreču, gde su predstavili lokalni turistički potencijal našeg grada, a sada su četvorodnevnoj poseti đaci i profesori iz Poreča</w:t>
      </w:r>
      <w:r w:rsidR="0037686F">
        <w:rPr>
          <w:rFonts w:ascii="Times New Roman" w:eastAsia="Times New Roman" w:hAnsi="Times New Roman" w:cs="Times New Roman"/>
          <w:noProof/>
          <w:sz w:val="24"/>
          <w:szCs w:val="24"/>
          <w:lang w:val="sr-Latn-RS"/>
        </w:rPr>
        <w:t xml:space="preserve"> u našem gradu. Tim povodom u petak </w:t>
      </w:r>
      <w:r w:rsidR="0037686F" w:rsidRPr="0037686F">
        <w:rPr>
          <w:rFonts w:ascii="Times New Roman" w:eastAsia="Times New Roman" w:hAnsi="Times New Roman" w:cs="Times New Roman"/>
          <w:noProof/>
          <w:sz w:val="24"/>
          <w:szCs w:val="24"/>
          <w:lang w:val="sr-Latn-RS"/>
        </w:rPr>
        <w:t xml:space="preserve"> na Majuru je predstavljen turustički i ugostitelj</w:t>
      </w:r>
      <w:r w:rsidR="0037686F">
        <w:rPr>
          <w:rFonts w:ascii="Times New Roman" w:eastAsia="Times New Roman" w:hAnsi="Times New Roman" w:cs="Times New Roman"/>
          <w:noProof/>
          <w:sz w:val="24"/>
          <w:szCs w:val="24"/>
          <w:lang w:val="sr-Latn-RS"/>
        </w:rPr>
        <w:t xml:space="preserve">ski potencijal Poreča i Vrsara. </w:t>
      </w:r>
      <w:r w:rsidR="0037686F" w:rsidRPr="0037686F">
        <w:rPr>
          <w:rFonts w:ascii="Times New Roman" w:eastAsia="Times New Roman" w:hAnsi="Times New Roman" w:cs="Times New Roman"/>
          <w:noProof/>
          <w:sz w:val="24"/>
          <w:szCs w:val="24"/>
          <w:lang w:val="sr-Latn-RS"/>
        </w:rPr>
        <w:t>Saradnja između dve škole omogućava usavršavanje učenika, razmenu iskustava  učenika, ali i profesora, a što je za škole ve</w:t>
      </w:r>
      <w:r w:rsidR="0037686F">
        <w:rPr>
          <w:rFonts w:ascii="Times New Roman" w:eastAsia="Times New Roman" w:hAnsi="Times New Roman" w:cs="Times New Roman"/>
          <w:noProof/>
          <w:sz w:val="24"/>
          <w:szCs w:val="24"/>
          <w:lang w:val="sr-Latn-RS"/>
        </w:rPr>
        <w:t>oma bitno. Saradnju podržavaju i</w:t>
      </w:r>
      <w:r w:rsidR="0037686F" w:rsidRPr="0037686F">
        <w:rPr>
          <w:rFonts w:ascii="Times New Roman" w:eastAsia="Times New Roman" w:hAnsi="Times New Roman" w:cs="Times New Roman"/>
          <w:noProof/>
          <w:sz w:val="24"/>
          <w:szCs w:val="24"/>
          <w:lang w:val="sr-Latn-RS"/>
        </w:rPr>
        <w:t xml:space="preserve">  privred</w:t>
      </w:r>
      <w:r w:rsidR="0037686F">
        <w:rPr>
          <w:rFonts w:ascii="Times New Roman" w:eastAsia="Times New Roman" w:hAnsi="Times New Roman" w:cs="Times New Roman"/>
          <w:noProof/>
          <w:sz w:val="24"/>
          <w:szCs w:val="24"/>
          <w:lang w:val="sr-Latn-RS"/>
        </w:rPr>
        <w:t>nici iz Srbije i Hrvatske, kao i ugostitelji.</w:t>
      </w:r>
    </w:p>
    <w:p w:rsidR="00446C81" w:rsidRDefault="0037686F" w:rsidP="00FE7264">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37686F">
        <w:rPr>
          <w:rFonts w:ascii="Times New Roman" w:eastAsia="Times New Roman" w:hAnsi="Times New Roman" w:cs="Times New Roman"/>
          <w:noProof/>
          <w:sz w:val="24"/>
          <w:szCs w:val="24"/>
          <w:lang w:val="sr-Latn-RS"/>
        </w:rPr>
        <w:t>Ovogodišnja tema projekta je promocija lokalnih turističkih ponuda. Učenici škole iz Poreča prisutnima na Majuru pred</w:t>
      </w:r>
      <w:r>
        <w:rPr>
          <w:rFonts w:ascii="Times New Roman" w:eastAsia="Times New Roman" w:hAnsi="Times New Roman" w:cs="Times New Roman"/>
          <w:noProof/>
          <w:sz w:val="24"/>
          <w:szCs w:val="24"/>
          <w:lang w:val="sr-Latn-RS"/>
        </w:rPr>
        <w:t>stavili su u vidu prezentacije i</w:t>
      </w:r>
      <w:r w:rsidRPr="0037686F">
        <w:rPr>
          <w:rFonts w:ascii="Times New Roman" w:eastAsia="Times New Roman" w:hAnsi="Times New Roman" w:cs="Times New Roman"/>
          <w:noProof/>
          <w:sz w:val="24"/>
          <w:szCs w:val="24"/>
          <w:lang w:val="sr-Latn-RS"/>
        </w:rPr>
        <w:t xml:space="preserve"> kratkog filma šta </w:t>
      </w:r>
      <w:r>
        <w:rPr>
          <w:rFonts w:ascii="Times New Roman" w:eastAsia="Times New Roman" w:hAnsi="Times New Roman" w:cs="Times New Roman"/>
          <w:noProof/>
          <w:sz w:val="24"/>
          <w:szCs w:val="24"/>
          <w:lang w:val="sr-Latn-RS"/>
        </w:rPr>
        <w:t>sve treba da se obiđe u Poreču i</w:t>
      </w:r>
      <w:r w:rsidRPr="0037686F">
        <w:rPr>
          <w:rFonts w:ascii="Times New Roman" w:eastAsia="Times New Roman" w:hAnsi="Times New Roman" w:cs="Times New Roman"/>
          <w:noProof/>
          <w:sz w:val="24"/>
          <w:szCs w:val="24"/>
          <w:lang w:val="sr-Latn-RS"/>
        </w:rPr>
        <w:t xml:space="preserve"> Vrsaru. Istaknuto je da su posebno intersantni kampovi, a Istra je svakako poznata p</w:t>
      </w:r>
      <w:r>
        <w:rPr>
          <w:rFonts w:ascii="Times New Roman" w:eastAsia="Times New Roman" w:hAnsi="Times New Roman" w:cs="Times New Roman"/>
          <w:noProof/>
          <w:sz w:val="24"/>
          <w:szCs w:val="24"/>
          <w:lang w:val="sr-Latn-RS"/>
        </w:rPr>
        <w:t xml:space="preserve">o bogatoj gastronomskoj ponudi i vinima. </w:t>
      </w:r>
      <w:r w:rsidRPr="0037686F">
        <w:rPr>
          <w:rFonts w:ascii="Times New Roman" w:eastAsia="Times New Roman" w:hAnsi="Times New Roman" w:cs="Times New Roman"/>
          <w:noProof/>
          <w:sz w:val="24"/>
          <w:szCs w:val="24"/>
          <w:lang w:val="sr-Latn-RS"/>
        </w:rPr>
        <w:t xml:space="preserve">Učenici smera za kuvare iz Subotice </w:t>
      </w:r>
      <w:r>
        <w:rPr>
          <w:rFonts w:ascii="Times New Roman" w:eastAsia="Times New Roman" w:hAnsi="Times New Roman" w:cs="Times New Roman"/>
          <w:noProof/>
          <w:sz w:val="24"/>
          <w:szCs w:val="24"/>
          <w:lang w:val="sr-Latn-RS"/>
        </w:rPr>
        <w:t>i</w:t>
      </w:r>
      <w:r w:rsidRPr="0037686F">
        <w:rPr>
          <w:rFonts w:ascii="Times New Roman" w:eastAsia="Times New Roman" w:hAnsi="Times New Roman" w:cs="Times New Roman"/>
          <w:noProof/>
          <w:sz w:val="24"/>
          <w:szCs w:val="24"/>
          <w:lang w:val="sr-Latn-RS"/>
        </w:rPr>
        <w:t xml:space="preserve"> Poreča za prisutne su sami pripremali hranu. Nakon prezentacije nastavljeno je druženj</w:t>
      </w:r>
      <w:r>
        <w:rPr>
          <w:rFonts w:ascii="Times New Roman" w:eastAsia="Times New Roman" w:hAnsi="Times New Roman" w:cs="Times New Roman"/>
          <w:noProof/>
          <w:sz w:val="24"/>
          <w:szCs w:val="24"/>
          <w:lang w:val="sr-Latn-RS"/>
        </w:rPr>
        <w:t>e, uz tradicionalna jela, vina i</w:t>
      </w:r>
      <w:r w:rsidRPr="0037686F">
        <w:rPr>
          <w:rFonts w:ascii="Times New Roman" w:eastAsia="Times New Roman" w:hAnsi="Times New Roman" w:cs="Times New Roman"/>
          <w:noProof/>
          <w:sz w:val="24"/>
          <w:szCs w:val="24"/>
          <w:lang w:val="sr-Latn-RS"/>
        </w:rPr>
        <w:t xml:space="preserve"> muziku.</w:t>
      </w:r>
      <w:r w:rsidRPr="0037686F">
        <w:t xml:space="preserve"> </w:t>
      </w:r>
      <w:hyperlink r:id="rId16" w:history="1">
        <w:r w:rsidRPr="00B655AA">
          <w:rPr>
            <w:rStyle w:val="Hyperlink"/>
            <w:rFonts w:ascii="Times New Roman" w:eastAsia="Times New Roman" w:hAnsi="Times New Roman" w:cs="Times New Roman"/>
            <w:noProof/>
            <w:sz w:val="24"/>
            <w:szCs w:val="24"/>
            <w:lang w:val="sr-Latn-RS"/>
          </w:rPr>
          <w:t>https://www.youtube.com/watch?v=Qz1gwImxevw</w:t>
        </w:r>
      </w:hyperlink>
      <w:r>
        <w:rPr>
          <w:rFonts w:ascii="Times New Roman" w:eastAsia="Times New Roman" w:hAnsi="Times New Roman" w:cs="Times New Roman"/>
          <w:noProof/>
          <w:sz w:val="24"/>
          <w:szCs w:val="24"/>
          <w:lang w:val="sr-Latn-RS"/>
        </w:rPr>
        <w:t xml:space="preserve"> </w:t>
      </w:r>
    </w:p>
    <w:p w:rsidR="0037686F" w:rsidRPr="00446C81" w:rsidRDefault="0037686F" w:rsidP="0037686F">
      <w:pPr>
        <w:spacing w:after="0" w:line="240" w:lineRule="auto"/>
        <w:rPr>
          <w:rFonts w:ascii="Times New Roman" w:eastAsia="Times New Roman" w:hAnsi="Times New Roman" w:cs="Times New Roman"/>
          <w:noProof/>
          <w:sz w:val="24"/>
          <w:szCs w:val="24"/>
          <w:lang w:val="sr-Latn-RS"/>
        </w:rPr>
      </w:pPr>
    </w:p>
    <w:p w:rsidR="00446C81" w:rsidRPr="00446C81" w:rsidRDefault="00446C81" w:rsidP="00446C81">
      <w:pPr>
        <w:spacing w:after="0" w:line="240" w:lineRule="auto"/>
        <w:jc w:val="center"/>
        <w:rPr>
          <w:rFonts w:ascii="Times New Roman" w:eastAsia="Times New Roman" w:hAnsi="Times New Roman" w:cs="Times New Roman"/>
          <w:b/>
          <w:noProof/>
          <w:color w:val="0000CC"/>
          <w:sz w:val="28"/>
          <w:szCs w:val="24"/>
          <w:lang w:val="sr-Latn-RS"/>
        </w:rPr>
      </w:pPr>
      <w:r w:rsidRPr="00446C81">
        <w:rPr>
          <w:rFonts w:ascii="Times New Roman" w:eastAsia="Times New Roman" w:hAnsi="Times New Roman" w:cs="Times New Roman"/>
          <w:b/>
          <w:noProof/>
          <w:color w:val="0000CC"/>
          <w:sz w:val="28"/>
          <w:szCs w:val="24"/>
          <w:lang w:val="sr-Latn-RS"/>
        </w:rPr>
        <w:t>Do kraja marta rešenje za đačke ekskurzije</w:t>
      </w:r>
    </w:p>
    <w:p w:rsidR="00446C81" w:rsidRDefault="00446C81" w:rsidP="00446C81">
      <w:pPr>
        <w:spacing w:after="0" w:line="240" w:lineRule="auto"/>
        <w:rPr>
          <w:rFonts w:ascii="Times New Roman" w:eastAsia="Times New Roman" w:hAnsi="Times New Roman" w:cs="Times New Roman"/>
          <w:noProof/>
          <w:sz w:val="24"/>
          <w:szCs w:val="24"/>
          <w:lang w:val="sr-Latn-RS"/>
        </w:rPr>
      </w:pPr>
    </w:p>
    <w:p w:rsidR="00446C81" w:rsidRDefault="00446C81" w:rsidP="00FE7264">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446C81">
        <w:rPr>
          <w:rFonts w:ascii="Times New Roman" w:eastAsia="Times New Roman" w:hAnsi="Times New Roman" w:cs="Times New Roman"/>
          <w:noProof/>
          <w:sz w:val="24"/>
          <w:szCs w:val="24"/>
          <w:lang w:val="sr-Latn-RS"/>
        </w:rPr>
        <w:t>Predstavnici turističkih agencija očekuju da do kraja marta bude nađeno rešenje koje će đačke ekskurzije i omladinska putovanja izuzeti iz procesa javnih nabavki.</w:t>
      </w:r>
      <w:r>
        <w:rPr>
          <w:rFonts w:ascii="Times New Roman" w:eastAsia="Times New Roman" w:hAnsi="Times New Roman" w:cs="Times New Roman"/>
          <w:noProof/>
          <w:sz w:val="24"/>
          <w:szCs w:val="24"/>
          <w:lang w:val="sr-Latn-RS"/>
        </w:rPr>
        <w:t xml:space="preserve"> </w:t>
      </w:r>
      <w:r w:rsidRPr="00446C81">
        <w:rPr>
          <w:rFonts w:ascii="Times New Roman" w:eastAsia="Times New Roman" w:hAnsi="Times New Roman" w:cs="Times New Roman"/>
          <w:noProof/>
          <w:sz w:val="24"/>
          <w:szCs w:val="24"/>
          <w:lang w:val="sr-Latn-RS"/>
        </w:rPr>
        <w:t>Kako je za Tanjug izjavio direktor Nacionalne asocijacije turističkih agencija (YUTA) Aleksandar Seničić, resorna ministarstva zadužena za ovu problematiku - finansija, prosvete i trgovine, turizma i telekomunikacija, zajedno sa predstavnicima YUTA ovih dana dogovaraju na koji način će taj problem biti rešen a sledeće nedelje očekuje se konačan ishod.</w:t>
      </w:r>
      <w:r>
        <w:rPr>
          <w:rFonts w:ascii="Times New Roman" w:eastAsia="Times New Roman" w:hAnsi="Times New Roman" w:cs="Times New Roman"/>
          <w:noProof/>
          <w:sz w:val="24"/>
          <w:szCs w:val="24"/>
          <w:lang w:val="sr-Latn-RS"/>
        </w:rPr>
        <w:t xml:space="preserve"> </w:t>
      </w:r>
      <w:r w:rsidRPr="00446C81">
        <w:rPr>
          <w:rFonts w:ascii="Times New Roman" w:eastAsia="Times New Roman" w:hAnsi="Times New Roman" w:cs="Times New Roman"/>
          <w:noProof/>
          <w:sz w:val="24"/>
          <w:szCs w:val="24"/>
          <w:lang w:val="sr-Latn-RS"/>
        </w:rPr>
        <w:t>„Očekujemo da se dobije zvanično mišljenje Ministarstva finansija i Uprave za javne nabavke da se đačke ekskurzije i omladinska putovanja isključe iz procesa javnih nabavki.To mišljenje treba da bude privremeno dok se ne promeni Pravilnik o budžetskim i javnim sredstvima”, rekao je Seničić.</w:t>
      </w:r>
    </w:p>
    <w:p w:rsidR="00446C81" w:rsidRDefault="00446C81" w:rsidP="00FE7264">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446C81">
        <w:rPr>
          <w:rFonts w:ascii="Times New Roman" w:eastAsia="Times New Roman" w:hAnsi="Times New Roman" w:cs="Times New Roman"/>
          <w:noProof/>
          <w:sz w:val="24"/>
          <w:szCs w:val="24"/>
          <w:lang w:val="sr-Latn-RS"/>
        </w:rPr>
        <w:t>On je podsetio da dve i po godine traje problem u vezi sa đačkim i omladinskim putovanjima.YUTA je inicijativu za izuzimanja ovih turističkih usluga iz javnih nabavki započela krajem 2012. i početkom 2013. godine, a ovih dana bi taj problem trebalo da dobije epilog.</w:t>
      </w:r>
      <w:r>
        <w:rPr>
          <w:rFonts w:ascii="Times New Roman" w:eastAsia="Times New Roman" w:hAnsi="Times New Roman" w:cs="Times New Roman"/>
          <w:noProof/>
          <w:sz w:val="24"/>
          <w:szCs w:val="24"/>
          <w:lang w:val="sr-Latn-RS"/>
        </w:rPr>
        <w:t xml:space="preserve"> </w:t>
      </w:r>
      <w:r w:rsidRPr="00446C81">
        <w:rPr>
          <w:rFonts w:ascii="Times New Roman" w:eastAsia="Times New Roman" w:hAnsi="Times New Roman" w:cs="Times New Roman"/>
          <w:noProof/>
          <w:sz w:val="24"/>
          <w:szCs w:val="24"/>
          <w:lang w:val="sr-Latn-RS"/>
        </w:rPr>
        <w:t>Prema njegovim rečima u proteklom periodu došlo je do smanjenja ovog vida putovanja i realizovano je između 60 i 70 odsto putovanja u odnosu na planiran broj.</w:t>
      </w:r>
      <w:r>
        <w:rPr>
          <w:rFonts w:ascii="Times New Roman" w:eastAsia="Times New Roman" w:hAnsi="Times New Roman" w:cs="Times New Roman"/>
          <w:noProof/>
          <w:sz w:val="24"/>
          <w:szCs w:val="24"/>
          <w:lang w:val="sr-Latn-RS"/>
        </w:rPr>
        <w:t xml:space="preserve"> </w:t>
      </w:r>
      <w:r w:rsidRPr="00446C81">
        <w:rPr>
          <w:rFonts w:ascii="Times New Roman" w:eastAsia="Times New Roman" w:hAnsi="Times New Roman" w:cs="Times New Roman"/>
          <w:noProof/>
          <w:sz w:val="24"/>
          <w:szCs w:val="24"/>
          <w:lang w:val="sr-Latn-RS"/>
        </w:rPr>
        <w:t>U međuvremenu došlo je i do zatvaranja velikog broja hotela i odmarališta koja su se bavila pretežno ovom delatnošću, a napravljen je i manjak u republičkom budžetu zbog neplaćanja poreza.</w:t>
      </w:r>
    </w:p>
    <w:p w:rsidR="00446C81" w:rsidRPr="00446C81" w:rsidRDefault="00446C81" w:rsidP="00FE7264">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446C81">
        <w:rPr>
          <w:rFonts w:ascii="Times New Roman" w:eastAsia="Times New Roman" w:hAnsi="Times New Roman" w:cs="Times New Roman"/>
          <w:noProof/>
          <w:sz w:val="24"/>
          <w:szCs w:val="24"/>
          <w:lang w:val="sr-Latn-RS"/>
        </w:rPr>
        <w:t>Seničić je podsetio da je pre novog, postojao i stari zakon o javnim nabavkama, ali je u to vreme, na osnovu mišljenja Uprave za javne nabavke, realizacija đačkih i omladinskih putovanja bila isključena iz procesa javnih nabavki.</w:t>
      </w:r>
      <w:r>
        <w:rPr>
          <w:rFonts w:ascii="Times New Roman" w:eastAsia="Times New Roman" w:hAnsi="Times New Roman" w:cs="Times New Roman"/>
          <w:noProof/>
          <w:sz w:val="24"/>
          <w:szCs w:val="24"/>
          <w:lang w:val="sr-Latn-RS"/>
        </w:rPr>
        <w:t xml:space="preserve"> </w:t>
      </w:r>
      <w:r w:rsidRPr="00446C81">
        <w:rPr>
          <w:rFonts w:ascii="Times New Roman" w:eastAsia="Times New Roman" w:hAnsi="Times New Roman" w:cs="Times New Roman"/>
          <w:noProof/>
          <w:sz w:val="24"/>
          <w:szCs w:val="24"/>
          <w:lang w:val="sr-Latn-RS"/>
        </w:rPr>
        <w:t>„Na žalost ovo je trajalo duže nego što smo očekivali, ali kad god da dođe rešenje dobro će doći kako bi se oporavio ovaj deo turističke industrije”, rekao je Seničić.</w:t>
      </w:r>
    </w:p>
    <w:p w:rsidR="00446C81" w:rsidRPr="00446C81" w:rsidRDefault="00446C81" w:rsidP="00446C81">
      <w:pPr>
        <w:spacing w:after="0" w:line="240" w:lineRule="auto"/>
        <w:rPr>
          <w:rFonts w:ascii="Times New Roman" w:eastAsia="Times New Roman" w:hAnsi="Times New Roman" w:cs="Times New Roman"/>
          <w:sz w:val="24"/>
          <w:szCs w:val="24"/>
          <w:lang w:val="sr-Latn-RS"/>
        </w:rPr>
      </w:pPr>
    </w:p>
    <w:p w:rsidR="0037686F" w:rsidRPr="00FE7264" w:rsidRDefault="0037686F" w:rsidP="0037686F">
      <w:pPr>
        <w:spacing w:after="0" w:line="240" w:lineRule="auto"/>
        <w:jc w:val="center"/>
        <w:rPr>
          <w:rFonts w:ascii="Times New Roman" w:hAnsi="Times New Roman" w:cs="Times New Roman"/>
          <w:b/>
          <w:bCs/>
          <w:noProof/>
          <w:color w:val="0000CC"/>
          <w:sz w:val="28"/>
        </w:rPr>
      </w:pPr>
      <w:r w:rsidRPr="00FE7264">
        <w:rPr>
          <w:rFonts w:ascii="Times New Roman" w:hAnsi="Times New Roman" w:cs="Times New Roman"/>
          <w:b/>
          <w:bCs/>
          <w:noProof/>
          <w:color w:val="0000CC"/>
          <w:sz w:val="28"/>
        </w:rPr>
        <w:t>Alenu Mustafiću ispunjen san</w:t>
      </w:r>
    </w:p>
    <w:p w:rsidR="00FE7264" w:rsidRDefault="00FE7264" w:rsidP="0037686F">
      <w:pPr>
        <w:spacing w:after="0" w:line="240" w:lineRule="auto"/>
        <w:jc w:val="both"/>
        <w:rPr>
          <w:rFonts w:ascii="Times New Roman" w:hAnsi="Times New Roman" w:cs="Times New Roman"/>
          <w:noProof/>
          <w:color w:val="000000"/>
          <w:sz w:val="24"/>
        </w:rPr>
      </w:pPr>
    </w:p>
    <w:p w:rsidR="0037686F" w:rsidRPr="0037686F" w:rsidRDefault="00496319" w:rsidP="0037686F">
      <w:pPr>
        <w:spacing w:after="0" w:line="240" w:lineRule="auto"/>
        <w:jc w:val="both"/>
        <w:rPr>
          <w:rFonts w:ascii="Times New Roman" w:hAnsi="Times New Roman" w:cs="Times New Roman"/>
          <w:noProof/>
          <w:color w:val="000000"/>
          <w:sz w:val="24"/>
        </w:rPr>
      </w:pPr>
      <w:r>
        <w:rPr>
          <w:rFonts w:ascii="Times New Roman" w:hAnsi="Times New Roman" w:cs="Times New Roman"/>
          <w:noProof/>
          <w:color w:val="000000"/>
          <w:sz w:val="24"/>
          <w:lang w:val="sr-Latn-RS" w:eastAsia="sr-Latn-RS"/>
        </w:rPr>
        <w:drawing>
          <wp:anchor distT="0" distB="0" distL="114300" distR="114300" simplePos="0" relativeHeight="251665408" behindDoc="1" locked="0" layoutInCell="1" allowOverlap="1">
            <wp:simplePos x="0" y="0"/>
            <wp:positionH relativeFrom="column">
              <wp:posOffset>4038600</wp:posOffset>
            </wp:positionH>
            <wp:positionV relativeFrom="paragraph">
              <wp:posOffset>7620</wp:posOffset>
            </wp:positionV>
            <wp:extent cx="1897200" cy="1263600"/>
            <wp:effectExtent l="0" t="0" r="8255" b="0"/>
            <wp:wrapTight wrapText="bothSides">
              <wp:wrapPolygon edited="0">
                <wp:start x="0" y="0"/>
                <wp:lineTo x="0" y="21176"/>
                <wp:lineTo x="21477" y="21176"/>
                <wp:lineTo x="21477"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lenu.jpg"/>
                    <pic:cNvPicPr/>
                  </pic:nvPicPr>
                  <pic:blipFill>
                    <a:blip r:embed="rId17">
                      <a:extLst>
                        <a:ext uri="{28A0092B-C50C-407E-A947-70E740481C1C}">
                          <a14:useLocalDpi xmlns:a14="http://schemas.microsoft.com/office/drawing/2010/main" val="0"/>
                        </a:ext>
                      </a:extLst>
                    </a:blip>
                    <a:stretch>
                      <a:fillRect/>
                    </a:stretch>
                  </pic:blipFill>
                  <pic:spPr>
                    <a:xfrm>
                      <a:off x="0" y="0"/>
                      <a:ext cx="1897200" cy="1263600"/>
                    </a:xfrm>
                    <a:prstGeom prst="rect">
                      <a:avLst/>
                    </a:prstGeom>
                  </pic:spPr>
                </pic:pic>
              </a:graphicData>
            </a:graphic>
            <wp14:sizeRelH relativeFrom="margin">
              <wp14:pctWidth>0</wp14:pctWidth>
            </wp14:sizeRelH>
            <wp14:sizeRelV relativeFrom="margin">
              <wp14:pctHeight>0</wp14:pctHeight>
            </wp14:sizeRelV>
          </wp:anchor>
        </w:drawing>
      </w:r>
      <w:r w:rsidR="00FE7264">
        <w:rPr>
          <w:rFonts w:ascii="Times New Roman" w:hAnsi="Times New Roman" w:cs="Times New Roman"/>
          <w:noProof/>
          <w:color w:val="000000"/>
          <w:sz w:val="24"/>
        </w:rPr>
        <w:tab/>
        <w:t>Subotiča</w:t>
      </w:r>
      <w:r w:rsidR="0037686F" w:rsidRPr="0037686F">
        <w:rPr>
          <w:rFonts w:ascii="Times New Roman" w:hAnsi="Times New Roman" w:cs="Times New Roman"/>
          <w:noProof/>
          <w:color w:val="000000"/>
          <w:sz w:val="24"/>
        </w:rPr>
        <w:t>nin  22-godišnji Alen Mustafić  dobitnik je stipendije  Visoke škole strukovnih studija za informacione tehnologije ITS koja se nalazi u okviru kompanije Komtrejd.</w:t>
      </w:r>
      <w:r w:rsidR="0037686F">
        <w:rPr>
          <w:rFonts w:ascii="Times New Roman" w:hAnsi="Times New Roman" w:cs="Times New Roman"/>
          <w:noProof/>
          <w:color w:val="000000"/>
          <w:sz w:val="24"/>
        </w:rPr>
        <w:t xml:space="preserve"> </w:t>
      </w:r>
      <w:r w:rsidR="0037686F" w:rsidRPr="0037686F">
        <w:rPr>
          <w:rFonts w:ascii="Times New Roman" w:hAnsi="Times New Roman" w:cs="Times New Roman"/>
          <w:noProof/>
          <w:color w:val="000000"/>
          <w:sz w:val="24"/>
        </w:rPr>
        <w:t xml:space="preserve">Zahvaljujući inicijativi  ministra za rad, zapošljavanje, boračka i </w:t>
      </w:r>
      <w:r w:rsidR="0037686F" w:rsidRPr="0037686F">
        <w:rPr>
          <w:rFonts w:ascii="Times New Roman" w:hAnsi="Times New Roman" w:cs="Times New Roman"/>
          <w:noProof/>
          <w:color w:val="000000"/>
          <w:sz w:val="24"/>
        </w:rPr>
        <w:lastRenderedPageBreak/>
        <w:t>socijalna pitanja Aleksandra Vulina san našeg sugrađanina je ispunjen. Gostujući u emisji Yueko popodne Alen je istakao da je jako srećan što mu je ispunjen san.</w:t>
      </w:r>
      <w:r w:rsidR="00FE7264">
        <w:rPr>
          <w:rFonts w:ascii="Times New Roman" w:hAnsi="Times New Roman" w:cs="Times New Roman"/>
          <w:noProof/>
          <w:color w:val="000000"/>
          <w:sz w:val="24"/>
        </w:rPr>
        <w:t xml:space="preserve"> </w:t>
      </w:r>
      <w:r w:rsidR="0037686F" w:rsidRPr="0037686F">
        <w:rPr>
          <w:rFonts w:ascii="Times New Roman" w:hAnsi="Times New Roman" w:cs="Times New Roman"/>
          <w:noProof/>
          <w:color w:val="000000"/>
          <w:sz w:val="24"/>
        </w:rPr>
        <w:t>Nakon  završene srednje Hemijsko-tehnološke škole želeo je da upiše fakultet, ali zbog problema u razvoju, odnosno hiperkinetičkog sindroma i disharmoničnog razvoja sa elementima autizma nastavak školovanja je bio skoro nemoguć.</w:t>
      </w:r>
      <w:r w:rsidR="0037686F" w:rsidRPr="0037686F">
        <w:t xml:space="preserve"> </w:t>
      </w:r>
      <w:hyperlink r:id="rId18" w:history="1">
        <w:r w:rsidR="0037686F" w:rsidRPr="00B655AA">
          <w:rPr>
            <w:rStyle w:val="Hyperlink"/>
            <w:rFonts w:ascii="Times New Roman" w:hAnsi="Times New Roman" w:cs="Times New Roman"/>
            <w:noProof/>
            <w:sz w:val="24"/>
          </w:rPr>
          <w:t>https://www.youtube.com/watch?v=2DBlhMLN2Co</w:t>
        </w:r>
      </w:hyperlink>
      <w:r w:rsidR="0037686F">
        <w:rPr>
          <w:rFonts w:ascii="Times New Roman" w:hAnsi="Times New Roman" w:cs="Times New Roman"/>
          <w:noProof/>
          <w:color w:val="000000"/>
          <w:sz w:val="24"/>
        </w:rPr>
        <w:t xml:space="preserve"> </w:t>
      </w:r>
    </w:p>
    <w:p w:rsidR="00446C81" w:rsidRDefault="00446C81" w:rsidP="00625A59">
      <w:pPr>
        <w:spacing w:after="0" w:line="240" w:lineRule="auto"/>
        <w:jc w:val="both"/>
        <w:rPr>
          <w:rFonts w:ascii="Times New Roman" w:hAnsi="Times New Roman" w:cs="Times New Roman"/>
          <w:noProof/>
          <w:color w:val="000000"/>
          <w:sz w:val="24"/>
          <w:lang w:val="sr-Latn-RS"/>
        </w:rPr>
      </w:pPr>
    </w:p>
    <w:p w:rsidR="002325B2" w:rsidRPr="00FE7264" w:rsidRDefault="002325B2" w:rsidP="002325B2">
      <w:pPr>
        <w:spacing w:after="0" w:line="240" w:lineRule="auto"/>
        <w:jc w:val="center"/>
        <w:rPr>
          <w:rFonts w:ascii="Times New Roman" w:hAnsi="Times New Roman" w:cs="Times New Roman"/>
          <w:b/>
          <w:noProof/>
          <w:color w:val="0000CC"/>
          <w:sz w:val="28"/>
          <w:lang w:val="sr-Latn-RS"/>
        </w:rPr>
      </w:pPr>
      <w:r w:rsidRPr="00FE7264">
        <w:rPr>
          <w:rFonts w:ascii="Times New Roman" w:hAnsi="Times New Roman" w:cs="Times New Roman"/>
          <w:b/>
          <w:noProof/>
          <w:color w:val="0000CC"/>
          <w:sz w:val="28"/>
          <w:lang w:val="sr-Latn-RS"/>
        </w:rPr>
        <w:t>Studenti simulirali zasedanje organa UN</w:t>
      </w:r>
    </w:p>
    <w:p w:rsidR="002325B2" w:rsidRPr="002325B2" w:rsidRDefault="002325B2" w:rsidP="002325B2">
      <w:pPr>
        <w:spacing w:after="0" w:line="240" w:lineRule="auto"/>
        <w:jc w:val="both"/>
        <w:rPr>
          <w:rFonts w:ascii="Times New Roman" w:hAnsi="Times New Roman" w:cs="Times New Roman"/>
          <w:noProof/>
          <w:color w:val="000000"/>
          <w:sz w:val="24"/>
          <w:lang w:val="sr-Latn-RS"/>
        </w:rPr>
      </w:pPr>
    </w:p>
    <w:p w:rsidR="002325B2" w:rsidRDefault="002325B2" w:rsidP="002325B2">
      <w:pPr>
        <w:spacing w:after="0" w:line="240" w:lineRule="auto"/>
        <w:jc w:val="both"/>
        <w:rPr>
          <w:rFonts w:ascii="Times New Roman" w:hAnsi="Times New Roman" w:cs="Times New Roman"/>
          <w:noProof/>
          <w:color w:val="000000"/>
          <w:sz w:val="24"/>
          <w:lang w:val="sr-Latn-RS"/>
        </w:rPr>
      </w:pPr>
      <w:r w:rsidRPr="002325B2">
        <w:rPr>
          <w:rFonts w:ascii="Times New Roman" w:hAnsi="Times New Roman" w:cs="Times New Roman"/>
          <w:noProof/>
          <w:color w:val="000000"/>
          <w:sz w:val="24"/>
          <w:lang w:val="sr-Latn-RS"/>
        </w:rPr>
        <w:tab/>
        <w:t>U Narodnoj skupštini Srbije u nedelju  je završena petodnevna međunarodna konferencija "Beogradski međunarodni model UN - BIMUN 2015", koju je organizovalo Udruženje za Ujedinjene nacije Srbije. U saopštenju tog udruženja se navodi da je na konferenciji je učestvovalo je 330 studenata iz 41 zemlje sa svih kontinenata, koji su simulirali zasedanje organa UN, i razmatrali aspekte teme "Klimatske promene i prirodne katastrofe'' u okviru osam komiteta.</w:t>
      </w:r>
    </w:p>
    <w:p w:rsidR="002325B2" w:rsidRDefault="002325B2" w:rsidP="002325B2">
      <w:pPr>
        <w:spacing w:after="0" w:line="240" w:lineRule="auto"/>
        <w:jc w:val="both"/>
        <w:rPr>
          <w:rFonts w:ascii="Times New Roman" w:hAnsi="Times New Roman" w:cs="Times New Roman"/>
          <w:noProof/>
          <w:color w:val="000000"/>
          <w:sz w:val="24"/>
          <w:lang w:val="sr-Latn-RS"/>
        </w:rPr>
      </w:pPr>
    </w:p>
    <w:p w:rsidR="00625A59" w:rsidRPr="00FE7264" w:rsidRDefault="00625A59" w:rsidP="00625A59">
      <w:pPr>
        <w:spacing w:after="0" w:line="240" w:lineRule="auto"/>
        <w:jc w:val="center"/>
        <w:rPr>
          <w:rFonts w:ascii="Times New Roman" w:hAnsi="Times New Roman" w:cs="Times New Roman"/>
          <w:b/>
          <w:noProof/>
          <w:color w:val="0000CC"/>
          <w:sz w:val="28"/>
          <w:lang w:val="sr-Latn-RS"/>
        </w:rPr>
      </w:pPr>
      <w:r w:rsidRPr="00FE7264">
        <w:rPr>
          <w:rFonts w:ascii="Times New Roman" w:hAnsi="Times New Roman" w:cs="Times New Roman"/>
          <w:b/>
          <w:noProof/>
          <w:color w:val="0000CC"/>
          <w:sz w:val="28"/>
          <w:lang w:val="sr-Latn-RS"/>
        </w:rPr>
        <w:t>Izložba dečijih radova u Muzeju grada</w:t>
      </w:r>
    </w:p>
    <w:p w:rsidR="00625A59" w:rsidRDefault="00625A59" w:rsidP="00625A59">
      <w:pPr>
        <w:spacing w:after="0" w:line="240" w:lineRule="auto"/>
        <w:jc w:val="both"/>
        <w:rPr>
          <w:rFonts w:ascii="Times New Roman" w:hAnsi="Times New Roman" w:cs="Times New Roman"/>
          <w:noProof/>
          <w:color w:val="000000"/>
          <w:sz w:val="24"/>
          <w:lang w:val="sr-Latn-RS"/>
        </w:rPr>
      </w:pPr>
    </w:p>
    <w:p w:rsidR="00625A59" w:rsidRDefault="002325B2" w:rsidP="00625A59">
      <w:pPr>
        <w:spacing w:after="0" w:line="240" w:lineRule="auto"/>
        <w:jc w:val="both"/>
        <w:rPr>
          <w:rFonts w:ascii="Times New Roman" w:hAnsi="Times New Roman" w:cs="Times New Roman"/>
          <w:noProof/>
          <w:color w:val="000000"/>
          <w:sz w:val="24"/>
          <w:lang w:val="sr-Latn-RS"/>
        </w:rPr>
      </w:pPr>
      <w:r>
        <w:rPr>
          <w:rFonts w:ascii="Times New Roman" w:hAnsi="Times New Roman" w:cs="Times New Roman"/>
          <w:noProof/>
          <w:color w:val="000000"/>
          <w:sz w:val="24"/>
          <w:lang w:val="sr-Latn-RS"/>
        </w:rPr>
        <w:tab/>
      </w:r>
      <w:r w:rsidR="00625A59" w:rsidRPr="00625A59">
        <w:rPr>
          <w:rFonts w:ascii="Times New Roman" w:hAnsi="Times New Roman" w:cs="Times New Roman"/>
          <w:noProof/>
          <w:color w:val="000000"/>
          <w:sz w:val="24"/>
          <w:lang w:val="sr-Latn-RS"/>
        </w:rPr>
        <w:t>Muzej grada Novog Sada organizuje izložbu dečijih radova koji su rezultat konkursa koji je ra</w:t>
      </w:r>
      <w:r w:rsidR="00625A59">
        <w:rPr>
          <w:rFonts w:ascii="Times New Roman" w:hAnsi="Times New Roman" w:cs="Times New Roman"/>
          <w:noProof/>
          <w:color w:val="000000"/>
          <w:sz w:val="24"/>
          <w:lang w:val="sr-Latn-RS"/>
        </w:rPr>
        <w:t xml:space="preserve">spisao PU "Radosno detinjstvo". </w:t>
      </w:r>
      <w:r w:rsidR="00625A59" w:rsidRPr="00625A59">
        <w:rPr>
          <w:rFonts w:ascii="Times New Roman" w:hAnsi="Times New Roman" w:cs="Times New Roman"/>
          <w:noProof/>
          <w:color w:val="000000"/>
          <w:sz w:val="24"/>
          <w:lang w:val="sr-Latn-RS"/>
        </w:rPr>
        <w:t xml:space="preserve">Deca su učestvovala u kreativnoj radionici "U srcu moga grada samo ljubav vlada", koju je organizovala Pedagoška služba </w:t>
      </w:r>
      <w:r w:rsidR="00625A59">
        <w:rPr>
          <w:rFonts w:ascii="Times New Roman" w:hAnsi="Times New Roman" w:cs="Times New Roman"/>
          <w:noProof/>
          <w:color w:val="000000"/>
          <w:sz w:val="24"/>
          <w:lang w:val="sr-Latn-RS"/>
        </w:rPr>
        <w:t xml:space="preserve">Muzeja grada Novog Sada. </w:t>
      </w:r>
      <w:r w:rsidR="00625A59" w:rsidRPr="00625A59">
        <w:rPr>
          <w:rFonts w:ascii="Times New Roman" w:hAnsi="Times New Roman" w:cs="Times New Roman"/>
          <w:noProof/>
          <w:color w:val="000000"/>
          <w:sz w:val="24"/>
          <w:lang w:val="sr-Latn-RS"/>
        </w:rPr>
        <w:t>Otvaranje izložbe biće u ponedeljak, 23. marta u 18 časova, u Zbirci strane umetnosti, Dunavska 29.</w:t>
      </w:r>
    </w:p>
    <w:p w:rsidR="00625A59" w:rsidRDefault="00625A59" w:rsidP="00625A59">
      <w:pPr>
        <w:spacing w:after="0" w:line="240" w:lineRule="auto"/>
        <w:jc w:val="both"/>
        <w:rPr>
          <w:rFonts w:ascii="Times New Roman" w:hAnsi="Times New Roman" w:cs="Times New Roman"/>
          <w:noProof/>
          <w:color w:val="000000"/>
          <w:sz w:val="24"/>
          <w:lang w:val="sr-Latn-RS"/>
        </w:rPr>
      </w:pPr>
    </w:p>
    <w:p w:rsidR="00B82677" w:rsidRPr="00FE7264" w:rsidRDefault="00B82677" w:rsidP="00B82677">
      <w:pPr>
        <w:spacing w:after="0" w:line="240" w:lineRule="auto"/>
        <w:jc w:val="center"/>
        <w:rPr>
          <w:rFonts w:ascii="Times New Roman" w:hAnsi="Times New Roman" w:cs="Times New Roman"/>
          <w:b/>
          <w:bCs/>
          <w:noProof/>
          <w:color w:val="0000CC"/>
          <w:sz w:val="28"/>
        </w:rPr>
      </w:pPr>
      <w:r w:rsidRPr="00FE7264">
        <w:rPr>
          <w:rFonts w:ascii="Times New Roman" w:hAnsi="Times New Roman" w:cs="Times New Roman"/>
          <w:b/>
          <w:bCs/>
          <w:noProof/>
          <w:color w:val="0000CC"/>
          <w:sz w:val="28"/>
        </w:rPr>
        <w:t>Izložba slika "Umetnost života"</w:t>
      </w:r>
    </w:p>
    <w:p w:rsidR="00B82677" w:rsidRDefault="00B82677" w:rsidP="00B82677">
      <w:pPr>
        <w:spacing w:after="0" w:line="240" w:lineRule="auto"/>
        <w:jc w:val="both"/>
        <w:rPr>
          <w:rFonts w:ascii="Times New Roman" w:hAnsi="Times New Roman" w:cs="Times New Roman"/>
          <w:b/>
          <w:bCs/>
          <w:noProof/>
          <w:color w:val="000000"/>
          <w:sz w:val="24"/>
        </w:rPr>
      </w:pPr>
    </w:p>
    <w:p w:rsidR="00B82677" w:rsidRPr="00B82677" w:rsidRDefault="00B82677" w:rsidP="00B82677">
      <w:pPr>
        <w:spacing w:after="0" w:line="240" w:lineRule="auto"/>
        <w:jc w:val="both"/>
        <w:rPr>
          <w:rFonts w:ascii="Times New Roman" w:hAnsi="Times New Roman" w:cs="Times New Roman"/>
          <w:bCs/>
          <w:noProof/>
          <w:color w:val="000000"/>
          <w:sz w:val="24"/>
        </w:rPr>
      </w:pPr>
      <w:r>
        <w:rPr>
          <w:rFonts w:ascii="Times New Roman" w:hAnsi="Times New Roman" w:cs="Times New Roman"/>
          <w:b/>
          <w:bCs/>
          <w:noProof/>
          <w:color w:val="000000"/>
          <w:sz w:val="24"/>
        </w:rPr>
        <w:tab/>
      </w:r>
      <w:r w:rsidRPr="00B82677">
        <w:rPr>
          <w:rFonts w:ascii="Times New Roman" w:hAnsi="Times New Roman" w:cs="Times New Roman"/>
          <w:bCs/>
          <w:noProof/>
          <w:color w:val="000000"/>
          <w:sz w:val="24"/>
        </w:rPr>
        <w:t>Povodom međunarodne nedelje solidarnosti i borbe protiv rasizma i rasne diski</w:t>
      </w:r>
      <w:r>
        <w:rPr>
          <w:rFonts w:ascii="Times New Roman" w:hAnsi="Times New Roman" w:cs="Times New Roman"/>
          <w:bCs/>
          <w:noProof/>
          <w:color w:val="000000"/>
          <w:sz w:val="24"/>
        </w:rPr>
        <w:t>minacije, udruženje VOGRAM juče</w:t>
      </w:r>
      <w:r w:rsidRPr="00B82677">
        <w:rPr>
          <w:rFonts w:ascii="Times New Roman" w:hAnsi="Times New Roman" w:cs="Times New Roman"/>
          <w:bCs/>
          <w:noProof/>
          <w:color w:val="000000"/>
          <w:sz w:val="24"/>
        </w:rPr>
        <w:t xml:space="preserve"> u 18 časova</w:t>
      </w:r>
      <w:r>
        <w:rPr>
          <w:rFonts w:ascii="Times New Roman" w:hAnsi="Times New Roman" w:cs="Times New Roman"/>
          <w:bCs/>
          <w:noProof/>
          <w:color w:val="000000"/>
          <w:sz w:val="24"/>
        </w:rPr>
        <w:t xml:space="preserve"> je  otvorilo</w:t>
      </w:r>
      <w:r w:rsidRPr="00B82677">
        <w:rPr>
          <w:rFonts w:ascii="Times New Roman" w:hAnsi="Times New Roman" w:cs="Times New Roman"/>
          <w:bCs/>
          <w:noProof/>
          <w:color w:val="000000"/>
          <w:sz w:val="24"/>
        </w:rPr>
        <w:t xml:space="preserve"> izložbu slika u holu JP SPC "Vojvodina", ispred Gradske kafane.</w:t>
      </w:r>
      <w:r>
        <w:rPr>
          <w:rFonts w:ascii="Times New Roman" w:hAnsi="Times New Roman" w:cs="Times New Roman"/>
          <w:bCs/>
          <w:noProof/>
          <w:color w:val="000000"/>
          <w:sz w:val="24"/>
        </w:rPr>
        <w:t xml:space="preserve"> </w:t>
      </w:r>
      <w:r w:rsidRPr="00B82677">
        <w:rPr>
          <w:rFonts w:ascii="Times New Roman" w:hAnsi="Times New Roman" w:cs="Times New Roman"/>
          <w:noProof/>
          <w:color w:val="000000"/>
          <w:sz w:val="24"/>
        </w:rPr>
        <w:t>Izložba je rezultat projekta "Omladinski klub – Umetnost života", u kome su učestvovali učenici i učenice trećeg razreda srednje škole za dizajn "Bogdan Šuput" iz Novog Sada. Ovo su njihovi prvi radovi velikog formata.</w:t>
      </w:r>
      <w:r>
        <w:rPr>
          <w:rFonts w:ascii="Times New Roman" w:hAnsi="Times New Roman" w:cs="Times New Roman"/>
          <w:bCs/>
          <w:noProof/>
          <w:color w:val="000000"/>
          <w:sz w:val="24"/>
        </w:rPr>
        <w:t xml:space="preserve"> </w:t>
      </w:r>
      <w:r w:rsidRPr="00B82677">
        <w:rPr>
          <w:rFonts w:ascii="Times New Roman" w:hAnsi="Times New Roman" w:cs="Times New Roman"/>
          <w:noProof/>
          <w:color w:val="000000"/>
          <w:sz w:val="24"/>
        </w:rPr>
        <w:t>Izložba će biti otvorena do nedelje 29. marta.</w:t>
      </w:r>
      <w:r>
        <w:rPr>
          <w:rFonts w:ascii="Times New Roman" w:hAnsi="Times New Roman" w:cs="Times New Roman"/>
          <w:bCs/>
          <w:noProof/>
          <w:color w:val="000000"/>
          <w:sz w:val="24"/>
        </w:rPr>
        <w:t xml:space="preserve"> </w:t>
      </w:r>
      <w:r w:rsidRPr="00B82677">
        <w:rPr>
          <w:rFonts w:ascii="Times New Roman" w:hAnsi="Times New Roman" w:cs="Times New Roman"/>
          <w:noProof/>
          <w:color w:val="000000"/>
          <w:sz w:val="24"/>
        </w:rPr>
        <w:t>Volunteer Organization of Artistic Mindset - VOGRAM je volonterska organizacija koja okuplja mlade aktiviste zainteresovane za unapređenje svoje lokalne zajednice kroz zajednički umreženi rad.</w:t>
      </w:r>
      <w:r>
        <w:rPr>
          <w:rFonts w:ascii="Times New Roman" w:hAnsi="Times New Roman" w:cs="Times New Roman"/>
          <w:noProof/>
          <w:color w:val="000000"/>
          <w:sz w:val="24"/>
        </w:rPr>
        <w:t xml:space="preserve"> </w:t>
      </w:r>
      <w:r w:rsidRPr="00B82677">
        <w:rPr>
          <w:rFonts w:ascii="Times New Roman" w:hAnsi="Times New Roman" w:cs="Times New Roman"/>
          <w:noProof/>
          <w:color w:val="000000"/>
          <w:sz w:val="24"/>
        </w:rPr>
        <w:t>Ciljevi udruženja su promovisanje kulture i aktivnog kulturnog, umetničkog i kreativnog delovanaja kod dece i omladine, promovisanje vrednosti civilnog društva, podržavanje aktivnog učestvovanja u lokalnoj i globalnoj zajednici, promovisanje ekologije i održivog razvoja kao bazičnih vrednosti, promovisanje i podržavanje alternativnih životnih stilova i podržavanje decentralizacije kulture.</w:t>
      </w:r>
    </w:p>
    <w:p w:rsidR="00B82677" w:rsidRPr="00B82677" w:rsidRDefault="00B82677" w:rsidP="00B82677">
      <w:pPr>
        <w:spacing w:after="0" w:line="240" w:lineRule="auto"/>
        <w:jc w:val="both"/>
        <w:rPr>
          <w:rFonts w:ascii="Times New Roman" w:hAnsi="Times New Roman" w:cs="Times New Roman"/>
          <w:noProof/>
          <w:color w:val="000000"/>
          <w:sz w:val="24"/>
        </w:rPr>
      </w:pPr>
      <w:r w:rsidRPr="00B82677">
        <w:rPr>
          <w:rFonts w:ascii="Times New Roman" w:hAnsi="Times New Roman" w:cs="Times New Roman"/>
          <w:noProof/>
          <w:color w:val="000000"/>
          <w:sz w:val="24"/>
        </w:rPr>
        <w:t>Projekat "Omladinski klub - Umetnost života" podržan je od strane Gradske uprave za sport i omladinu.</w:t>
      </w:r>
    </w:p>
    <w:p w:rsidR="00B82677" w:rsidRDefault="00B82677" w:rsidP="00625A59">
      <w:pPr>
        <w:spacing w:after="0" w:line="240" w:lineRule="auto"/>
        <w:jc w:val="both"/>
        <w:rPr>
          <w:rFonts w:ascii="Times New Roman" w:hAnsi="Times New Roman" w:cs="Times New Roman"/>
          <w:noProof/>
          <w:color w:val="000000"/>
          <w:sz w:val="24"/>
          <w:lang w:val="sr-Latn-RS"/>
        </w:rPr>
      </w:pPr>
    </w:p>
    <w:p w:rsidR="00771495" w:rsidRPr="00FE7264" w:rsidRDefault="00771495" w:rsidP="00771495">
      <w:pPr>
        <w:spacing w:after="0" w:line="240" w:lineRule="auto"/>
        <w:jc w:val="center"/>
        <w:rPr>
          <w:rFonts w:ascii="Times New Roman" w:hAnsi="Times New Roman" w:cs="Times New Roman"/>
          <w:b/>
          <w:noProof/>
          <w:color w:val="0000CC"/>
          <w:sz w:val="28"/>
          <w:lang w:val="sr-Latn-RS"/>
        </w:rPr>
      </w:pPr>
      <w:r w:rsidRPr="00FE7264">
        <w:rPr>
          <w:rFonts w:ascii="Times New Roman" w:hAnsi="Times New Roman" w:cs="Times New Roman"/>
          <w:b/>
          <w:noProof/>
          <w:color w:val="0000CC"/>
          <w:sz w:val="28"/>
          <w:lang w:val="sr-Latn-RS"/>
        </w:rPr>
        <w:t>Subotica: Akcija "Poezija na dar"</w:t>
      </w:r>
    </w:p>
    <w:p w:rsidR="00771495" w:rsidRDefault="00771495" w:rsidP="00771495">
      <w:pPr>
        <w:spacing w:after="0" w:line="240" w:lineRule="auto"/>
        <w:jc w:val="both"/>
        <w:rPr>
          <w:rFonts w:ascii="Times New Roman" w:hAnsi="Times New Roman" w:cs="Times New Roman"/>
          <w:noProof/>
          <w:color w:val="000000"/>
          <w:sz w:val="24"/>
          <w:lang w:val="sr-Latn-RS"/>
        </w:rPr>
      </w:pPr>
    </w:p>
    <w:p w:rsidR="00771495" w:rsidRDefault="00771495" w:rsidP="00771495">
      <w:pPr>
        <w:spacing w:after="0" w:line="240" w:lineRule="auto"/>
        <w:jc w:val="both"/>
        <w:rPr>
          <w:rFonts w:ascii="Times New Roman" w:hAnsi="Times New Roman" w:cs="Times New Roman"/>
          <w:noProof/>
          <w:color w:val="000000"/>
          <w:sz w:val="24"/>
          <w:lang w:val="sr-Latn-RS"/>
        </w:rPr>
      </w:pPr>
      <w:r>
        <w:rPr>
          <w:rFonts w:ascii="Times New Roman" w:hAnsi="Times New Roman" w:cs="Times New Roman"/>
          <w:noProof/>
          <w:color w:val="000000"/>
          <w:sz w:val="24"/>
          <w:lang w:val="sr-Latn-RS"/>
        </w:rPr>
        <w:tab/>
      </w:r>
      <w:r w:rsidRPr="00771495">
        <w:rPr>
          <w:rFonts w:ascii="Times New Roman" w:hAnsi="Times New Roman" w:cs="Times New Roman"/>
          <w:noProof/>
          <w:color w:val="000000"/>
          <w:sz w:val="24"/>
          <w:lang w:val="sr-Latn-RS"/>
        </w:rPr>
        <w:t>Povo</w:t>
      </w:r>
      <w:r>
        <w:rPr>
          <w:rFonts w:ascii="Times New Roman" w:hAnsi="Times New Roman" w:cs="Times New Roman"/>
          <w:noProof/>
          <w:color w:val="000000"/>
          <w:sz w:val="24"/>
          <w:lang w:val="sr-Latn-RS"/>
        </w:rPr>
        <w:t>dom Svetskog dana poezije, u subotu</w:t>
      </w:r>
      <w:r w:rsidRPr="00771495">
        <w:rPr>
          <w:rFonts w:ascii="Times New Roman" w:hAnsi="Times New Roman" w:cs="Times New Roman"/>
          <w:noProof/>
          <w:color w:val="000000"/>
          <w:sz w:val="24"/>
          <w:lang w:val="sr-Latn-RS"/>
        </w:rPr>
        <w:t xml:space="preserve"> u 12 časova, na Trgu Slobode u Subotici, aktivisti UrLiK-a i v</w:t>
      </w:r>
      <w:r>
        <w:rPr>
          <w:rFonts w:ascii="Times New Roman" w:hAnsi="Times New Roman" w:cs="Times New Roman"/>
          <w:noProof/>
          <w:color w:val="000000"/>
          <w:sz w:val="24"/>
          <w:lang w:val="sr-Latn-RS"/>
        </w:rPr>
        <w:t>olonteri Kancelarije za mlade su</w:t>
      </w:r>
      <w:r w:rsidRPr="00771495">
        <w:rPr>
          <w:rFonts w:ascii="Times New Roman" w:hAnsi="Times New Roman" w:cs="Times New Roman"/>
          <w:noProof/>
          <w:color w:val="000000"/>
          <w:sz w:val="24"/>
          <w:lang w:val="sr-Latn-RS"/>
        </w:rPr>
        <w:t xml:space="preserve"> prolaznike, kako slučajne tako i one ko</w:t>
      </w:r>
      <w:r>
        <w:rPr>
          <w:rFonts w:ascii="Times New Roman" w:hAnsi="Times New Roman" w:cs="Times New Roman"/>
          <w:noProof/>
          <w:color w:val="000000"/>
          <w:sz w:val="24"/>
          <w:lang w:val="sr-Latn-RS"/>
        </w:rPr>
        <w:t>ji posete njihov štand, darivali  poezijom subotičkih pesnika</w:t>
      </w:r>
    </w:p>
    <w:p w:rsidR="00771495" w:rsidRDefault="00771495" w:rsidP="00771495">
      <w:pPr>
        <w:spacing w:after="0" w:line="240" w:lineRule="auto"/>
        <w:jc w:val="both"/>
        <w:rPr>
          <w:rFonts w:ascii="Times New Roman" w:hAnsi="Times New Roman" w:cs="Times New Roman"/>
          <w:noProof/>
          <w:color w:val="000000"/>
          <w:sz w:val="24"/>
          <w:lang w:val="sr-Latn-RS"/>
        </w:rPr>
      </w:pPr>
      <w:r>
        <w:rPr>
          <w:rFonts w:ascii="Times New Roman" w:hAnsi="Times New Roman" w:cs="Times New Roman"/>
          <w:noProof/>
          <w:color w:val="000000"/>
          <w:sz w:val="24"/>
          <w:lang w:val="sr-Latn-RS"/>
        </w:rPr>
        <w:lastRenderedPageBreak/>
        <w:tab/>
      </w:r>
      <w:r w:rsidRPr="00771495">
        <w:rPr>
          <w:rFonts w:ascii="Times New Roman" w:hAnsi="Times New Roman" w:cs="Times New Roman"/>
          <w:noProof/>
          <w:color w:val="000000"/>
          <w:sz w:val="24"/>
          <w:lang w:val="sr-Latn-RS"/>
        </w:rPr>
        <w:t>UNESCO je 21. mart proglasio za Svetski dan poezije, s ciljem promovisanja čitanja, pisanja, objavljivanja i poučavanja poezije širom sveta. Na proglašenju praznika rečeno je da treba odavati priznanje i podsticaj nacionalnim, regionalnim i internacionalnim poetskim pokretima.</w:t>
      </w:r>
      <w:r>
        <w:rPr>
          <w:rFonts w:ascii="Times New Roman" w:hAnsi="Times New Roman" w:cs="Times New Roman"/>
          <w:noProof/>
          <w:color w:val="000000"/>
          <w:sz w:val="24"/>
          <w:lang w:val="sr-Latn-RS"/>
        </w:rPr>
        <w:t xml:space="preserve">  </w:t>
      </w:r>
      <w:r w:rsidRPr="00771495">
        <w:rPr>
          <w:rFonts w:ascii="Times New Roman" w:hAnsi="Times New Roman" w:cs="Times New Roman"/>
          <w:noProof/>
          <w:color w:val="000000"/>
          <w:sz w:val="24"/>
          <w:lang w:val="sr-Latn-RS"/>
        </w:rPr>
        <w:t xml:space="preserve">Obeležavanje Svetskog dana poezije u Subotici </w:t>
      </w:r>
      <w:r>
        <w:rPr>
          <w:rFonts w:ascii="Times New Roman" w:hAnsi="Times New Roman" w:cs="Times New Roman"/>
          <w:noProof/>
          <w:color w:val="000000"/>
          <w:sz w:val="24"/>
          <w:lang w:val="sr-Latn-RS"/>
        </w:rPr>
        <w:t xml:space="preserve">su organizovali </w:t>
      </w:r>
      <w:r w:rsidRPr="00771495">
        <w:rPr>
          <w:rFonts w:ascii="Times New Roman" w:hAnsi="Times New Roman" w:cs="Times New Roman"/>
          <w:noProof/>
          <w:color w:val="000000"/>
          <w:sz w:val="24"/>
          <w:lang w:val="sr-Latn-RS"/>
        </w:rPr>
        <w:t xml:space="preserve"> UrLik - Grupa za razvoj kulturnog aktivizma i Kancelarija za mlade Grada Subotice.</w:t>
      </w:r>
    </w:p>
    <w:p w:rsidR="00B82677" w:rsidRDefault="00B82677" w:rsidP="00625A59">
      <w:pPr>
        <w:spacing w:after="0" w:line="240" w:lineRule="auto"/>
        <w:jc w:val="both"/>
        <w:rPr>
          <w:rFonts w:ascii="Times New Roman" w:hAnsi="Times New Roman" w:cs="Times New Roman"/>
          <w:noProof/>
          <w:color w:val="000000"/>
          <w:sz w:val="24"/>
          <w:lang w:val="sr-Latn-RS"/>
        </w:rPr>
      </w:pPr>
    </w:p>
    <w:p w:rsidR="00625A59" w:rsidRPr="00FE7264" w:rsidRDefault="00625A59" w:rsidP="00625A59">
      <w:pPr>
        <w:spacing w:after="0" w:line="240" w:lineRule="auto"/>
        <w:jc w:val="center"/>
        <w:rPr>
          <w:rFonts w:ascii="Times New Roman" w:hAnsi="Times New Roman" w:cs="Times New Roman"/>
          <w:b/>
          <w:bCs/>
          <w:noProof/>
          <w:color w:val="0000CC"/>
          <w:sz w:val="28"/>
        </w:rPr>
      </w:pPr>
      <w:r w:rsidRPr="00FE7264">
        <w:rPr>
          <w:rFonts w:ascii="Times New Roman" w:hAnsi="Times New Roman" w:cs="Times New Roman"/>
          <w:b/>
          <w:bCs/>
          <w:noProof/>
          <w:color w:val="0000CC"/>
          <w:sz w:val="28"/>
        </w:rPr>
        <w:t>Kros u Sremskoj Kamenici</w:t>
      </w:r>
    </w:p>
    <w:p w:rsidR="00625A59" w:rsidRDefault="00625A59" w:rsidP="00625A59">
      <w:pPr>
        <w:spacing w:after="0" w:line="240" w:lineRule="auto"/>
        <w:jc w:val="both"/>
        <w:rPr>
          <w:rFonts w:ascii="Times New Roman" w:hAnsi="Times New Roman" w:cs="Times New Roman"/>
          <w:bCs/>
          <w:noProof/>
          <w:color w:val="000000"/>
          <w:sz w:val="24"/>
        </w:rPr>
      </w:pPr>
    </w:p>
    <w:p w:rsidR="00625A59" w:rsidRPr="00625A59" w:rsidRDefault="00625A59" w:rsidP="00625A59">
      <w:pPr>
        <w:spacing w:after="0" w:line="240" w:lineRule="auto"/>
        <w:jc w:val="both"/>
        <w:rPr>
          <w:rFonts w:ascii="Times New Roman" w:hAnsi="Times New Roman" w:cs="Times New Roman"/>
          <w:bCs/>
          <w:noProof/>
          <w:color w:val="000000"/>
          <w:sz w:val="24"/>
        </w:rPr>
      </w:pPr>
      <w:r>
        <w:rPr>
          <w:rFonts w:ascii="Times New Roman" w:hAnsi="Times New Roman" w:cs="Times New Roman"/>
          <w:bCs/>
          <w:noProof/>
          <w:color w:val="000000"/>
          <w:sz w:val="24"/>
        </w:rPr>
        <w:tab/>
      </w:r>
      <w:r w:rsidRPr="00625A59">
        <w:rPr>
          <w:rFonts w:ascii="Times New Roman" w:hAnsi="Times New Roman" w:cs="Times New Roman"/>
          <w:bCs/>
          <w:noProof/>
          <w:color w:val="000000"/>
          <w:sz w:val="24"/>
        </w:rPr>
        <w:t>Drugu godinu uzastopno, u Kameničkom parku, održan je kros za pomoć deci iz Sigurne dečije kuće u Sremskoj Kamenici.</w:t>
      </w:r>
      <w:r>
        <w:rPr>
          <w:rFonts w:ascii="Times New Roman" w:hAnsi="Times New Roman" w:cs="Times New Roman"/>
          <w:bCs/>
          <w:noProof/>
          <w:color w:val="000000"/>
          <w:sz w:val="24"/>
        </w:rPr>
        <w:t xml:space="preserve"> </w:t>
      </w:r>
      <w:r w:rsidRPr="00625A59">
        <w:rPr>
          <w:rFonts w:ascii="Times New Roman" w:hAnsi="Times New Roman" w:cs="Times New Roman"/>
          <w:noProof/>
          <w:color w:val="000000"/>
          <w:sz w:val="24"/>
        </w:rPr>
        <w:t>Gotovo 200 takmičara pojavilo se na startu trke od 11 kilometara, a veliko interesovanje vladalo je i za kraće distance.</w:t>
      </w:r>
      <w:r w:rsidR="002325B2">
        <w:rPr>
          <w:rFonts w:ascii="Times New Roman" w:hAnsi="Times New Roman" w:cs="Times New Roman"/>
          <w:noProof/>
          <w:color w:val="000000"/>
          <w:sz w:val="24"/>
        </w:rPr>
        <w:tab/>
      </w:r>
      <w:r w:rsidRPr="00625A59">
        <w:t xml:space="preserve"> </w:t>
      </w:r>
      <w:hyperlink r:id="rId19" w:history="1">
        <w:r w:rsidRPr="0080675E">
          <w:rPr>
            <w:rStyle w:val="Hyperlink"/>
            <w:rFonts w:ascii="Times New Roman" w:hAnsi="Times New Roman" w:cs="Times New Roman"/>
            <w:noProof/>
            <w:sz w:val="24"/>
          </w:rPr>
          <w:t>https://www.youtube.com/watch?v=IO4dB7gjbYk</w:t>
        </w:r>
      </w:hyperlink>
      <w:r>
        <w:rPr>
          <w:rFonts w:ascii="Times New Roman" w:hAnsi="Times New Roman" w:cs="Times New Roman"/>
          <w:noProof/>
          <w:color w:val="000000"/>
          <w:sz w:val="24"/>
        </w:rPr>
        <w:t xml:space="preserve"> </w:t>
      </w:r>
    </w:p>
    <w:p w:rsidR="00625A59" w:rsidRPr="00FE7264" w:rsidRDefault="00625A59" w:rsidP="00625A59">
      <w:pPr>
        <w:spacing w:after="0" w:line="240" w:lineRule="auto"/>
        <w:jc w:val="both"/>
        <w:rPr>
          <w:rFonts w:ascii="Times New Roman" w:hAnsi="Times New Roman" w:cs="Times New Roman"/>
          <w:noProof/>
          <w:color w:val="000000"/>
          <w:sz w:val="24"/>
        </w:rPr>
      </w:pPr>
      <w:r w:rsidRPr="00625A59">
        <w:rPr>
          <w:rFonts w:ascii="Times New Roman" w:hAnsi="Times New Roman" w:cs="Times New Roman"/>
          <w:noProof/>
          <w:color w:val="000000"/>
          <w:sz w:val="24"/>
        </w:rPr>
        <w:t> </w:t>
      </w:r>
    </w:p>
    <w:p w:rsidR="00625A59" w:rsidRPr="00FE7264" w:rsidRDefault="00FE7264" w:rsidP="00625A59">
      <w:pPr>
        <w:spacing w:after="0" w:line="240" w:lineRule="auto"/>
        <w:jc w:val="center"/>
        <w:rPr>
          <w:rFonts w:ascii="Times New Roman" w:hAnsi="Times New Roman" w:cs="Times New Roman"/>
          <w:b/>
          <w:bCs/>
          <w:noProof/>
          <w:color w:val="0000CC"/>
          <w:sz w:val="28"/>
        </w:rPr>
      </w:pPr>
      <w:r w:rsidRPr="00FE7264">
        <w:rPr>
          <w:rFonts w:ascii="Times New Roman" w:hAnsi="Times New Roman" w:cs="Times New Roman"/>
          <w:b/>
          <w:bCs/>
          <w:noProof/>
          <w:color w:val="0000CC"/>
          <w:sz w:val="28"/>
        </w:rPr>
        <w:t>T</w:t>
      </w:r>
      <w:r w:rsidR="00625A59" w:rsidRPr="00FE7264">
        <w:rPr>
          <w:rFonts w:ascii="Times New Roman" w:hAnsi="Times New Roman" w:cs="Times New Roman"/>
          <w:b/>
          <w:bCs/>
          <w:noProof/>
          <w:color w:val="0000CC"/>
          <w:sz w:val="28"/>
        </w:rPr>
        <w:t>urnir u ritmičkoj gimnastici</w:t>
      </w:r>
    </w:p>
    <w:p w:rsidR="00625A59" w:rsidRDefault="00625A59" w:rsidP="00625A59">
      <w:pPr>
        <w:spacing w:after="0" w:line="240" w:lineRule="auto"/>
        <w:jc w:val="both"/>
        <w:rPr>
          <w:rFonts w:ascii="Times New Roman" w:hAnsi="Times New Roman" w:cs="Times New Roman"/>
          <w:bCs/>
          <w:noProof/>
          <w:color w:val="000000"/>
          <w:sz w:val="24"/>
        </w:rPr>
      </w:pPr>
      <w:r>
        <w:rPr>
          <w:rFonts w:ascii="Times New Roman" w:hAnsi="Times New Roman" w:cs="Times New Roman"/>
          <w:bCs/>
          <w:noProof/>
          <w:color w:val="000000"/>
          <w:sz w:val="24"/>
        </w:rPr>
        <w:tab/>
      </w:r>
    </w:p>
    <w:p w:rsidR="00F13C5B" w:rsidRDefault="00625A59" w:rsidP="00625A59">
      <w:pPr>
        <w:spacing w:after="0" w:line="240" w:lineRule="auto"/>
        <w:jc w:val="both"/>
        <w:rPr>
          <w:rFonts w:ascii="Times New Roman" w:hAnsi="Times New Roman" w:cs="Times New Roman"/>
          <w:bCs/>
          <w:noProof/>
          <w:color w:val="000000"/>
          <w:sz w:val="24"/>
        </w:rPr>
      </w:pPr>
      <w:bookmarkStart w:id="0" w:name="_GoBack"/>
      <w:r w:rsidRPr="00625A59">
        <w:rPr>
          <w:rFonts w:ascii="Times New Roman" w:hAnsi="Times New Roman" w:cs="Times New Roman"/>
          <w:noProof/>
          <w:color w:val="000000"/>
          <w:sz w:val="24"/>
          <w:lang w:val="sr-Latn-RS" w:eastAsia="sr-Latn-RS"/>
        </w:rPr>
        <w:drawing>
          <wp:anchor distT="0" distB="0" distL="114300" distR="114300" simplePos="0" relativeHeight="251656192" behindDoc="1" locked="0" layoutInCell="1" allowOverlap="1" wp14:anchorId="3D04B25D" wp14:editId="783B5BF2">
            <wp:simplePos x="0" y="0"/>
            <wp:positionH relativeFrom="column">
              <wp:posOffset>3219450</wp:posOffset>
            </wp:positionH>
            <wp:positionV relativeFrom="paragraph">
              <wp:posOffset>247650</wp:posOffset>
            </wp:positionV>
            <wp:extent cx="2705100" cy="1352550"/>
            <wp:effectExtent l="0" t="0" r="0" b="0"/>
            <wp:wrapTight wrapText="bothSides">
              <wp:wrapPolygon edited="0">
                <wp:start x="0" y="0"/>
                <wp:lineTo x="0" y="21296"/>
                <wp:lineTo x="21448" y="21296"/>
                <wp:lineTo x="21448" y="0"/>
                <wp:lineTo x="0" y="0"/>
              </wp:wrapPolygon>
            </wp:wrapTight>
            <wp:docPr id="4" name="Picture 4" descr="Grad Novi 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rad Novi Sad"/>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705100" cy="13525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hAnsi="Times New Roman" w:cs="Times New Roman"/>
          <w:bCs/>
          <w:noProof/>
          <w:color w:val="000000"/>
          <w:sz w:val="24"/>
        </w:rPr>
        <w:tab/>
      </w:r>
      <w:r w:rsidRPr="00625A59">
        <w:rPr>
          <w:rFonts w:ascii="Times New Roman" w:hAnsi="Times New Roman" w:cs="Times New Roman"/>
          <w:bCs/>
          <w:noProof/>
          <w:color w:val="000000"/>
          <w:sz w:val="24"/>
        </w:rPr>
        <w:t>Član Gradskog veća za sport i omladinu Predrag Svilar otvorio je</w:t>
      </w:r>
      <w:r w:rsidR="00F13C5B">
        <w:rPr>
          <w:rFonts w:ascii="Times New Roman" w:hAnsi="Times New Roman" w:cs="Times New Roman"/>
          <w:bCs/>
          <w:noProof/>
          <w:color w:val="000000"/>
          <w:sz w:val="24"/>
        </w:rPr>
        <w:t xml:space="preserve"> u subotu </w:t>
      </w:r>
      <w:r w:rsidRPr="00625A59">
        <w:rPr>
          <w:rFonts w:ascii="Times New Roman" w:hAnsi="Times New Roman" w:cs="Times New Roman"/>
          <w:bCs/>
          <w:noProof/>
          <w:color w:val="000000"/>
          <w:sz w:val="24"/>
        </w:rPr>
        <w:t xml:space="preserve"> četvrti Međunarodni turnir u ritmičkoj gimnastici ''Trofej Novog Sada'' koji organizuje klub ''Ritmika'' iz Novog Sada.</w:t>
      </w:r>
      <w:r>
        <w:rPr>
          <w:rFonts w:ascii="Times New Roman" w:hAnsi="Times New Roman" w:cs="Times New Roman"/>
          <w:bCs/>
          <w:noProof/>
          <w:color w:val="000000"/>
          <w:sz w:val="24"/>
        </w:rPr>
        <w:t xml:space="preserve"> </w:t>
      </w:r>
      <w:r w:rsidRPr="00625A59">
        <w:rPr>
          <w:rFonts w:ascii="Times New Roman" w:hAnsi="Times New Roman" w:cs="Times New Roman"/>
          <w:noProof/>
          <w:color w:val="000000"/>
          <w:sz w:val="24"/>
        </w:rPr>
        <w:t>"Jedna od stvari po kojoj je Novi Sad prepoznatljiv je organizacija vrhunskih sportskih događaja, i ovo takmičenje je manifestacija na koju je Grad ponosan. Nema lepše slike od sale pune mladih ljudi koji izvode zadivljujuće vežbe, i ostavljaju nas bez daha. Oni demonstriraju moć ljudskog tela, kreativnost i snagu pokreta, ali i dokazuju da se takve performanse postižu jedino posvećenošću, disciplinom i ljubavlju prema sportu. Čestitam organizatorima, a učesnicima želim da ostvare svoj pun potencijal i samim tim biće pobednici", istakao je Svilar.</w:t>
      </w:r>
      <w:r>
        <w:rPr>
          <w:rFonts w:ascii="Times New Roman" w:hAnsi="Times New Roman" w:cs="Times New Roman"/>
          <w:bCs/>
          <w:noProof/>
          <w:color w:val="000000"/>
          <w:sz w:val="24"/>
        </w:rPr>
        <w:t xml:space="preserve"> </w:t>
      </w:r>
    </w:p>
    <w:p w:rsidR="00625A59" w:rsidRDefault="00F13C5B" w:rsidP="00625A59">
      <w:pPr>
        <w:spacing w:after="0" w:line="240" w:lineRule="auto"/>
        <w:jc w:val="both"/>
        <w:rPr>
          <w:rFonts w:ascii="Times New Roman" w:hAnsi="Times New Roman" w:cs="Times New Roman"/>
          <w:noProof/>
          <w:color w:val="000000"/>
          <w:sz w:val="24"/>
        </w:rPr>
      </w:pPr>
      <w:r>
        <w:rPr>
          <w:rFonts w:ascii="Times New Roman" w:hAnsi="Times New Roman" w:cs="Times New Roman"/>
          <w:bCs/>
          <w:noProof/>
          <w:color w:val="000000"/>
          <w:sz w:val="24"/>
        </w:rPr>
        <w:tab/>
      </w:r>
      <w:r>
        <w:rPr>
          <w:rFonts w:ascii="Times New Roman" w:hAnsi="Times New Roman" w:cs="Times New Roman"/>
          <w:noProof/>
          <w:color w:val="000000"/>
          <w:sz w:val="24"/>
        </w:rPr>
        <w:t>Takmičenje je održano</w:t>
      </w:r>
      <w:r w:rsidR="00625A59" w:rsidRPr="00625A59">
        <w:rPr>
          <w:rFonts w:ascii="Times New Roman" w:hAnsi="Times New Roman" w:cs="Times New Roman"/>
          <w:noProof/>
          <w:color w:val="000000"/>
          <w:sz w:val="24"/>
        </w:rPr>
        <w:t xml:space="preserve"> 21. i 2</w:t>
      </w:r>
      <w:r>
        <w:rPr>
          <w:rFonts w:ascii="Times New Roman" w:hAnsi="Times New Roman" w:cs="Times New Roman"/>
          <w:noProof/>
          <w:color w:val="000000"/>
          <w:sz w:val="24"/>
        </w:rPr>
        <w:t>2. marta na SPENS-u, a učestvovalo je</w:t>
      </w:r>
      <w:r w:rsidR="00625A59" w:rsidRPr="00625A59">
        <w:rPr>
          <w:rFonts w:ascii="Times New Roman" w:hAnsi="Times New Roman" w:cs="Times New Roman"/>
          <w:noProof/>
          <w:color w:val="000000"/>
          <w:sz w:val="24"/>
        </w:rPr>
        <w:t xml:space="preserve"> oko 300 gimnastičarki uzrasta od 5 do 19 godina koje dolaze iz Rusije, Belorusije, Poljske, Mađarske, Rumunije, Bugarske, Grčke, Turske, Izraela, Bosne i Hercegovine, Hrvatske i Srbije.</w:t>
      </w:r>
      <w:r w:rsidR="00625A59" w:rsidRPr="00625A59">
        <w:t xml:space="preserve"> </w:t>
      </w:r>
      <w:r w:rsidR="00625A59" w:rsidRPr="00625A59">
        <w:rPr>
          <w:rFonts w:ascii="Times New Roman" w:hAnsi="Times New Roman" w:cs="Times New Roman"/>
          <w:noProof/>
          <w:color w:val="000000"/>
          <w:sz w:val="24"/>
        </w:rPr>
        <w:t>Gimnastičarke se takmiče u individualnim vežbama A i B nivoa, u svim kategorijama, kao i u grupnim vežbama A i B nivoa. Na takmičenju se očekuje izvođenje vrhunske ritmičke gimnastike, svetskog ranga, a najbolja takmičarka poneće zvanje nosioca Trofeja Novog Sada 2014. godine.</w:t>
      </w:r>
      <w:r w:rsidR="00625A59" w:rsidRPr="00625A59">
        <w:t xml:space="preserve"> </w:t>
      </w:r>
      <w:r w:rsidR="00625A59" w:rsidRPr="00625A59">
        <w:rPr>
          <w:rFonts w:ascii="Times New Roman" w:hAnsi="Times New Roman" w:cs="Times New Roman"/>
          <w:noProof/>
          <w:color w:val="000000"/>
          <w:sz w:val="24"/>
        </w:rPr>
        <w:t>Gimnastičarke se takmiče u individualnim vežbama A i B nivoa, u svim kategorijama, kao i u grupnim vežbama A i B nivoa. Na takmičenju se očekuje izvođenje vrhunske ritmičke gimnastike, svetskog ranga, a najbolja takmičarka poneće zvanje nosioca Trofeja Novog Sada 2014. godine.</w:t>
      </w:r>
      <w:r w:rsidRPr="00F13C5B">
        <w:t xml:space="preserve"> </w:t>
      </w:r>
      <w:hyperlink r:id="rId21" w:history="1">
        <w:r w:rsidRPr="0080675E">
          <w:rPr>
            <w:rStyle w:val="Hyperlink"/>
            <w:rFonts w:ascii="Times New Roman" w:hAnsi="Times New Roman" w:cs="Times New Roman"/>
            <w:noProof/>
            <w:sz w:val="24"/>
          </w:rPr>
          <w:t>https://www.youtube.com/watch?v=H6jG6Jo_qNU</w:t>
        </w:r>
      </w:hyperlink>
      <w:r>
        <w:rPr>
          <w:rFonts w:ascii="Times New Roman" w:hAnsi="Times New Roman" w:cs="Times New Roman"/>
          <w:noProof/>
          <w:color w:val="000000"/>
          <w:sz w:val="24"/>
        </w:rPr>
        <w:t xml:space="preserve"> </w:t>
      </w:r>
    </w:p>
    <w:p w:rsidR="00625A59" w:rsidRDefault="00625A59" w:rsidP="00625A59">
      <w:pPr>
        <w:spacing w:after="0" w:line="240" w:lineRule="auto"/>
        <w:jc w:val="both"/>
        <w:rPr>
          <w:rFonts w:ascii="Times New Roman" w:hAnsi="Times New Roman" w:cs="Times New Roman"/>
          <w:bCs/>
          <w:noProof/>
          <w:color w:val="FF0000"/>
          <w:sz w:val="24"/>
        </w:rPr>
      </w:pPr>
    </w:p>
    <w:p w:rsidR="00B82677" w:rsidRPr="00B82677" w:rsidRDefault="00B82677" w:rsidP="00B82677">
      <w:pPr>
        <w:spacing w:after="0" w:line="240" w:lineRule="auto"/>
        <w:jc w:val="center"/>
        <w:rPr>
          <w:rFonts w:ascii="Times New Roman" w:hAnsi="Times New Roman" w:cs="Times New Roman"/>
          <w:b/>
          <w:bCs/>
          <w:noProof/>
          <w:color w:val="FF0000"/>
          <w:sz w:val="28"/>
        </w:rPr>
      </w:pPr>
      <w:r w:rsidRPr="00B82677">
        <w:rPr>
          <w:rFonts w:ascii="Times New Roman" w:hAnsi="Times New Roman" w:cs="Times New Roman"/>
          <w:b/>
          <w:bCs/>
          <w:noProof/>
          <w:color w:val="FF0000"/>
          <w:sz w:val="28"/>
        </w:rPr>
        <w:t>Uvodi se nedelja bezbednosti mladih u Novom Sadu</w:t>
      </w:r>
    </w:p>
    <w:p w:rsidR="00B82677" w:rsidRDefault="00B82677" w:rsidP="00B82677">
      <w:pPr>
        <w:spacing w:after="0" w:line="240" w:lineRule="auto"/>
        <w:jc w:val="both"/>
        <w:rPr>
          <w:rFonts w:ascii="Times New Roman" w:hAnsi="Times New Roman" w:cs="Times New Roman"/>
          <w:bCs/>
          <w:noProof/>
          <w:color w:val="FF0000"/>
          <w:sz w:val="24"/>
        </w:rPr>
      </w:pPr>
    </w:p>
    <w:p w:rsidR="00B82677" w:rsidRDefault="00B82677" w:rsidP="00B82677">
      <w:pPr>
        <w:spacing w:after="0" w:line="240" w:lineRule="auto"/>
        <w:jc w:val="both"/>
        <w:rPr>
          <w:rFonts w:ascii="Times New Roman" w:hAnsi="Times New Roman" w:cs="Times New Roman"/>
          <w:bCs/>
          <w:noProof/>
          <w:sz w:val="24"/>
        </w:rPr>
      </w:pPr>
      <w:r>
        <w:rPr>
          <w:rFonts w:ascii="Times New Roman" w:hAnsi="Times New Roman" w:cs="Times New Roman"/>
          <w:bCs/>
          <w:noProof/>
          <w:color w:val="FF0000"/>
          <w:sz w:val="24"/>
        </w:rPr>
        <w:tab/>
      </w:r>
      <w:r w:rsidRPr="00B82677">
        <w:rPr>
          <w:rFonts w:ascii="Times New Roman" w:hAnsi="Times New Roman" w:cs="Times New Roman"/>
          <w:bCs/>
          <w:noProof/>
          <w:sz w:val="24"/>
        </w:rPr>
        <w:t>Komisija Skupšt</w:t>
      </w:r>
      <w:r>
        <w:rPr>
          <w:rFonts w:ascii="Times New Roman" w:hAnsi="Times New Roman" w:cs="Times New Roman"/>
          <w:bCs/>
          <w:noProof/>
          <w:sz w:val="24"/>
        </w:rPr>
        <w:t xml:space="preserve">ine Novog Sada usvojila je juče </w:t>
      </w:r>
      <w:r w:rsidRPr="00B82677">
        <w:rPr>
          <w:rFonts w:ascii="Times New Roman" w:hAnsi="Times New Roman" w:cs="Times New Roman"/>
          <w:bCs/>
          <w:noProof/>
          <w:sz w:val="24"/>
        </w:rPr>
        <w:t xml:space="preserve"> predlog odluke o obeležavanju nedelje </w:t>
      </w:r>
      <w:r>
        <w:rPr>
          <w:rFonts w:ascii="Times New Roman" w:hAnsi="Times New Roman" w:cs="Times New Roman"/>
          <w:bCs/>
          <w:noProof/>
          <w:sz w:val="24"/>
        </w:rPr>
        <w:t xml:space="preserve">bezbednosti mladih u tom gradu. </w:t>
      </w:r>
      <w:r w:rsidRPr="00B82677">
        <w:rPr>
          <w:rFonts w:ascii="Times New Roman" w:hAnsi="Times New Roman" w:cs="Times New Roman"/>
          <w:bCs/>
          <w:noProof/>
          <w:sz w:val="24"/>
        </w:rPr>
        <w:t xml:space="preserve">Udruženje građana "Istina-Tamarini zakoni" podnelo je komisiji inicijativu da se prva nedelja aprila obeležava kao nedelja bezbednosti mladih u Novom Sadu, u znak sećanja na žrtve tragedije u novosadskoj diskoteci "Kontrast", kao i na žrtve drugih tragedija koje su zadesile Novi Sad proteklih godina. </w:t>
      </w:r>
      <w:r>
        <w:rPr>
          <w:rFonts w:ascii="Times New Roman" w:hAnsi="Times New Roman" w:cs="Times New Roman"/>
          <w:bCs/>
          <w:noProof/>
          <w:sz w:val="24"/>
        </w:rPr>
        <w:t xml:space="preserve"> </w:t>
      </w:r>
      <w:r w:rsidRPr="00B82677">
        <w:rPr>
          <w:rFonts w:ascii="Times New Roman" w:hAnsi="Times New Roman" w:cs="Times New Roman"/>
          <w:bCs/>
          <w:noProof/>
          <w:sz w:val="24"/>
        </w:rPr>
        <w:t xml:space="preserve">Komisija za obeležavanje praznika, dodelu </w:t>
      </w:r>
      <w:r w:rsidRPr="00B82677">
        <w:rPr>
          <w:rFonts w:ascii="Times New Roman" w:hAnsi="Times New Roman" w:cs="Times New Roman"/>
          <w:bCs/>
          <w:noProof/>
          <w:sz w:val="24"/>
        </w:rPr>
        <w:lastRenderedPageBreak/>
        <w:t>priznanja i međugradsku saradnju preporučila je da se već od ove godine prva nedelja aprila meseca obeležava kao nedelja bezbednosti mladih u Novom Sadu nizom aktivnosti koje promo</w:t>
      </w:r>
      <w:r>
        <w:rPr>
          <w:rFonts w:ascii="Times New Roman" w:hAnsi="Times New Roman" w:cs="Times New Roman"/>
          <w:bCs/>
          <w:noProof/>
          <w:sz w:val="24"/>
        </w:rPr>
        <w:t xml:space="preserve">višu značaj bezbednosti mladih. </w:t>
      </w:r>
    </w:p>
    <w:p w:rsidR="00B82677" w:rsidRPr="00B82677" w:rsidRDefault="00B82677" w:rsidP="00B82677">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B82677">
        <w:rPr>
          <w:rFonts w:ascii="Times New Roman" w:hAnsi="Times New Roman" w:cs="Times New Roman"/>
          <w:bCs/>
          <w:noProof/>
          <w:sz w:val="24"/>
        </w:rPr>
        <w:t>U požaru u diskoteci "Kontrast" 1. aprila 2012. godine poginulo je šestoro mladih.</w:t>
      </w:r>
    </w:p>
    <w:p w:rsidR="00B82677" w:rsidRDefault="00B82677" w:rsidP="00B82677">
      <w:pPr>
        <w:spacing w:after="0" w:line="240" w:lineRule="auto"/>
        <w:jc w:val="both"/>
        <w:rPr>
          <w:rFonts w:ascii="Times New Roman" w:hAnsi="Times New Roman" w:cs="Times New Roman"/>
          <w:bCs/>
          <w:noProof/>
          <w:color w:val="FF0000"/>
          <w:sz w:val="24"/>
        </w:rPr>
      </w:pPr>
    </w:p>
    <w:p w:rsidR="002B772D" w:rsidRPr="002B772D" w:rsidRDefault="002B772D" w:rsidP="002B772D">
      <w:pPr>
        <w:spacing w:after="0" w:line="240" w:lineRule="auto"/>
        <w:jc w:val="center"/>
        <w:rPr>
          <w:rFonts w:ascii="Times New Roman" w:hAnsi="Times New Roman" w:cs="Times New Roman"/>
          <w:b/>
          <w:bCs/>
          <w:noProof/>
          <w:color w:val="FF0000"/>
          <w:sz w:val="28"/>
        </w:rPr>
      </w:pPr>
      <w:r w:rsidRPr="002B772D">
        <w:rPr>
          <w:rFonts w:ascii="Times New Roman" w:hAnsi="Times New Roman" w:cs="Times New Roman"/>
          <w:b/>
          <w:bCs/>
          <w:noProof/>
          <w:color w:val="FF0000"/>
          <w:sz w:val="28"/>
        </w:rPr>
        <w:t>Njilaš smenio direktorku Karlovačke gimnazije</w:t>
      </w:r>
    </w:p>
    <w:p w:rsidR="002B772D" w:rsidRDefault="002B772D" w:rsidP="002B772D">
      <w:pPr>
        <w:spacing w:after="0" w:line="240" w:lineRule="auto"/>
        <w:jc w:val="both"/>
        <w:rPr>
          <w:rFonts w:ascii="Times New Roman" w:hAnsi="Times New Roman" w:cs="Times New Roman"/>
          <w:bCs/>
          <w:noProof/>
          <w:color w:val="FF0000"/>
          <w:sz w:val="24"/>
        </w:rPr>
      </w:pPr>
    </w:p>
    <w:p w:rsidR="002B772D" w:rsidRPr="002B772D" w:rsidRDefault="002B772D" w:rsidP="002B772D">
      <w:pPr>
        <w:spacing w:after="0" w:line="240" w:lineRule="auto"/>
        <w:jc w:val="both"/>
        <w:rPr>
          <w:rFonts w:ascii="Times New Roman" w:hAnsi="Times New Roman" w:cs="Times New Roman"/>
          <w:bCs/>
          <w:noProof/>
          <w:sz w:val="24"/>
        </w:rPr>
      </w:pPr>
      <w:r>
        <w:rPr>
          <w:rFonts w:ascii="Times New Roman" w:hAnsi="Times New Roman" w:cs="Times New Roman"/>
          <w:bCs/>
          <w:noProof/>
          <w:color w:val="FF0000"/>
          <w:sz w:val="24"/>
        </w:rPr>
        <w:tab/>
      </w:r>
      <w:r w:rsidRPr="002B772D">
        <w:rPr>
          <w:rFonts w:ascii="Times New Roman" w:hAnsi="Times New Roman" w:cs="Times New Roman"/>
          <w:bCs/>
          <w:noProof/>
          <w:sz w:val="24"/>
        </w:rPr>
        <w:t>Pokrajinski sekretar za obrazovanje, propise, upravu i nacionalne manjine Mihalj Njilaš razrešio je dužnosti direktorku Karlovačke gimnazije Slavicu Šokicu, sazn</w:t>
      </w:r>
      <w:r>
        <w:rPr>
          <w:rFonts w:ascii="Times New Roman" w:hAnsi="Times New Roman" w:cs="Times New Roman"/>
          <w:bCs/>
          <w:noProof/>
          <w:sz w:val="24"/>
        </w:rPr>
        <w:t xml:space="preserve">aje Radio-televizije Vojvodine. </w:t>
      </w:r>
      <w:r w:rsidRPr="002B772D">
        <w:rPr>
          <w:rFonts w:ascii="Times New Roman" w:hAnsi="Times New Roman" w:cs="Times New Roman"/>
          <w:bCs/>
          <w:noProof/>
          <w:sz w:val="24"/>
        </w:rPr>
        <w:t>Njilaš će povodom Rešenja o razrešenju u zgradi Pokrajinske vlade danas održati konferenciju za medije.</w:t>
      </w:r>
      <w:r>
        <w:rPr>
          <w:rFonts w:ascii="Times New Roman" w:hAnsi="Times New Roman" w:cs="Times New Roman"/>
          <w:bCs/>
          <w:noProof/>
          <w:sz w:val="24"/>
        </w:rPr>
        <w:t xml:space="preserve"> </w:t>
      </w:r>
      <w:r w:rsidRPr="002B772D">
        <w:rPr>
          <w:rFonts w:ascii="Times New Roman" w:hAnsi="Times New Roman" w:cs="Times New Roman"/>
          <w:bCs/>
          <w:noProof/>
          <w:sz w:val="24"/>
        </w:rPr>
        <w:t>Direktorka Karlovačke gimnazije danas nije želela da komentariše</w:t>
      </w:r>
      <w:r>
        <w:rPr>
          <w:rFonts w:ascii="Times New Roman" w:hAnsi="Times New Roman" w:cs="Times New Roman"/>
          <w:bCs/>
          <w:noProof/>
          <w:sz w:val="24"/>
        </w:rPr>
        <w:t xml:space="preserve"> odluku Pokrajinskog sekretara. </w:t>
      </w:r>
      <w:r w:rsidRPr="002B772D">
        <w:rPr>
          <w:rFonts w:ascii="Times New Roman" w:hAnsi="Times New Roman" w:cs="Times New Roman"/>
          <w:bCs/>
          <w:noProof/>
          <w:sz w:val="24"/>
        </w:rPr>
        <w:t>Podsećamo, Školski odbor Karlovačke gimnazije prethodno nije prihvatio nalog Pokrajinskog sekretarijata za obrazovanje i nije smenio direktorku Slavicu Šokicu.</w:t>
      </w:r>
      <w:r>
        <w:rPr>
          <w:rFonts w:ascii="Times New Roman" w:hAnsi="Times New Roman" w:cs="Times New Roman"/>
          <w:bCs/>
          <w:noProof/>
          <w:sz w:val="24"/>
        </w:rPr>
        <w:t xml:space="preserve"> </w:t>
      </w:r>
      <w:r w:rsidRPr="002B772D">
        <w:rPr>
          <w:rFonts w:ascii="Times New Roman" w:hAnsi="Times New Roman" w:cs="Times New Roman"/>
          <w:bCs/>
          <w:noProof/>
          <w:sz w:val="24"/>
        </w:rPr>
        <w:t>Njilaš je zatražio razrešenje direktorke zbog, kako je naveo, kršenja propisa u slučaju učenice H.F. koja je u decembru izbačena iz škole zbog objavljivanja fotografija nastavnika praćenim uvredljivim komentarima.</w:t>
      </w:r>
    </w:p>
    <w:p w:rsidR="002B772D" w:rsidRPr="002B772D" w:rsidRDefault="002B772D" w:rsidP="00625A59">
      <w:pPr>
        <w:spacing w:after="0" w:line="240" w:lineRule="auto"/>
        <w:jc w:val="both"/>
        <w:rPr>
          <w:rFonts w:ascii="Times New Roman" w:hAnsi="Times New Roman" w:cs="Times New Roman"/>
          <w:bCs/>
          <w:noProof/>
          <w:sz w:val="24"/>
        </w:rPr>
      </w:pPr>
    </w:p>
    <w:p w:rsidR="00F13C5B" w:rsidRPr="00771495" w:rsidRDefault="00F13C5B" w:rsidP="00F13C5B">
      <w:pPr>
        <w:spacing w:after="0" w:line="240" w:lineRule="auto"/>
        <w:jc w:val="center"/>
        <w:rPr>
          <w:rFonts w:ascii="Times New Roman" w:hAnsi="Times New Roman" w:cs="Times New Roman"/>
          <w:b/>
          <w:noProof/>
          <w:color w:val="FF0000"/>
          <w:sz w:val="28"/>
          <w:lang w:val="sr-Latn-RS"/>
        </w:rPr>
      </w:pPr>
      <w:r w:rsidRPr="00771495">
        <w:rPr>
          <w:rFonts w:ascii="Times New Roman" w:hAnsi="Times New Roman" w:cs="Times New Roman"/>
          <w:b/>
          <w:noProof/>
          <w:color w:val="FF0000"/>
          <w:sz w:val="28"/>
          <w:lang w:val="sr-Latn-RS"/>
        </w:rPr>
        <w:t>Prijave DRI protiv dekana FTN</w:t>
      </w:r>
    </w:p>
    <w:p w:rsidR="00F13C5B" w:rsidRPr="00F13C5B" w:rsidRDefault="00F13C5B" w:rsidP="00F13C5B">
      <w:pPr>
        <w:spacing w:after="0" w:line="240" w:lineRule="auto"/>
        <w:jc w:val="both"/>
        <w:rPr>
          <w:rFonts w:ascii="Times New Roman" w:hAnsi="Times New Roman" w:cs="Times New Roman"/>
          <w:noProof/>
          <w:color w:val="000000"/>
          <w:sz w:val="24"/>
          <w:lang w:val="sr-Latn-RS"/>
        </w:rPr>
      </w:pPr>
    </w:p>
    <w:p w:rsidR="00625A59" w:rsidRDefault="00771495" w:rsidP="00F13C5B">
      <w:pPr>
        <w:spacing w:after="0" w:line="240" w:lineRule="auto"/>
        <w:jc w:val="both"/>
        <w:rPr>
          <w:rFonts w:ascii="Times New Roman" w:hAnsi="Times New Roman" w:cs="Times New Roman"/>
          <w:noProof/>
          <w:color w:val="000000"/>
          <w:sz w:val="24"/>
          <w:lang w:val="sr-Latn-RS"/>
        </w:rPr>
      </w:pPr>
      <w:r>
        <w:rPr>
          <w:rFonts w:ascii="Times New Roman" w:hAnsi="Times New Roman" w:cs="Times New Roman"/>
          <w:noProof/>
          <w:color w:val="000000"/>
          <w:sz w:val="24"/>
          <w:lang w:val="sr-Latn-RS"/>
        </w:rPr>
        <w:tab/>
      </w:r>
      <w:r w:rsidR="00F13C5B" w:rsidRPr="00F13C5B">
        <w:rPr>
          <w:rFonts w:ascii="Times New Roman" w:hAnsi="Times New Roman" w:cs="Times New Roman"/>
          <w:noProof/>
          <w:color w:val="000000"/>
          <w:sz w:val="24"/>
          <w:lang w:val="sr-Latn-RS"/>
        </w:rPr>
        <w:t>Državna revizorska institucija (DRI) podnela je prijave protiv tri odgovorna lica u javnim preduzećima čiji su osnivači Grad Novi Sad i Autonomna Pokrajina Vojvodina, kao i protiv dekana Fakulteta tehničkih nauka u Novom Sadu.</w:t>
      </w:r>
      <w:r w:rsidRPr="00771495">
        <w:t xml:space="preserve"> </w:t>
      </w:r>
      <w:r w:rsidRPr="00771495">
        <w:rPr>
          <w:rFonts w:ascii="Times New Roman" w:hAnsi="Times New Roman" w:cs="Times New Roman"/>
          <w:noProof/>
          <w:color w:val="000000"/>
          <w:sz w:val="24"/>
          <w:lang w:val="sr-Latn-RS"/>
        </w:rPr>
        <w:t>Protiv dekana novosadskog Fakulteta tehničkih nauka Radeta Doroslovačkog Sektor za reviziju budžeta i budžetskih fondova u DRI podneo je zahtev za pokretanje prekršajnog postupka. Taj fakultet je, reagujući na izveštaj DRI o poslovanju te obrazovne institucije u 2013. godini, odbacio sve kritike.</w:t>
      </w:r>
    </w:p>
    <w:p w:rsidR="00446C81" w:rsidRPr="00446C81" w:rsidRDefault="00446C81" w:rsidP="00D7694A">
      <w:pPr>
        <w:spacing w:after="0" w:line="240" w:lineRule="auto"/>
        <w:jc w:val="both"/>
        <w:rPr>
          <w:rFonts w:ascii="Times New Roman" w:hAnsi="Times New Roman" w:cs="Times New Roman"/>
          <w:noProof/>
          <w:color w:val="000000"/>
          <w:sz w:val="24"/>
          <w:lang w:val="sr-Latn-RS"/>
        </w:rPr>
      </w:pPr>
    </w:p>
    <w:p w:rsidR="00446C81" w:rsidRPr="00446C81" w:rsidRDefault="00446C81" w:rsidP="00D7694A">
      <w:pPr>
        <w:spacing w:after="0" w:line="240" w:lineRule="auto"/>
        <w:jc w:val="center"/>
        <w:rPr>
          <w:rFonts w:ascii="Times New Roman" w:hAnsi="Times New Roman" w:cs="Times New Roman"/>
          <w:b/>
          <w:noProof/>
          <w:color w:val="9900CC"/>
          <w:sz w:val="28"/>
          <w:lang w:val="sr-Latn-RS"/>
        </w:rPr>
      </w:pPr>
      <w:r w:rsidRPr="00446C81">
        <w:rPr>
          <w:rFonts w:ascii="Times New Roman" w:hAnsi="Times New Roman" w:cs="Times New Roman"/>
          <w:b/>
          <w:noProof/>
          <w:color w:val="9900CC"/>
          <w:sz w:val="28"/>
          <w:lang w:val="sr-Latn-RS"/>
        </w:rPr>
        <w:t>Bil Gejts savetuje</w:t>
      </w:r>
      <w:r w:rsidR="00AB4F40">
        <w:rPr>
          <w:rFonts w:ascii="Times New Roman" w:hAnsi="Times New Roman" w:cs="Times New Roman"/>
          <w:b/>
          <w:noProof/>
          <w:color w:val="9900CC"/>
          <w:sz w:val="28"/>
          <w:lang w:val="sr-Latn-RS"/>
        </w:rPr>
        <w:t>:</w:t>
      </w:r>
      <w:r w:rsidRPr="00446C81">
        <w:rPr>
          <w:rFonts w:ascii="Times New Roman" w:hAnsi="Times New Roman" w:cs="Times New Roman"/>
          <w:b/>
          <w:noProof/>
          <w:color w:val="9900CC"/>
          <w:sz w:val="28"/>
          <w:lang w:val="sr-Latn-RS"/>
        </w:rPr>
        <w:t xml:space="preserve"> 11 stvari koje nećete naučiti u školi</w:t>
      </w:r>
    </w:p>
    <w:p w:rsidR="00446C81" w:rsidRPr="00446C81" w:rsidRDefault="00446C81" w:rsidP="00D7694A">
      <w:pPr>
        <w:spacing w:after="0" w:line="240" w:lineRule="auto"/>
        <w:jc w:val="both"/>
        <w:rPr>
          <w:rFonts w:ascii="Times New Roman" w:hAnsi="Times New Roman" w:cs="Times New Roman"/>
          <w:noProof/>
          <w:color w:val="000000"/>
          <w:sz w:val="24"/>
          <w:lang w:val="sr-Latn-RS"/>
        </w:rPr>
      </w:pPr>
    </w:p>
    <w:p w:rsidR="00446C81" w:rsidRPr="00625A59" w:rsidRDefault="00A87B97" w:rsidP="00F13C5B">
      <w:pPr>
        <w:spacing w:after="0" w:line="240" w:lineRule="auto"/>
        <w:jc w:val="both"/>
        <w:rPr>
          <w:rFonts w:ascii="Times New Roman" w:hAnsi="Times New Roman" w:cs="Times New Roman"/>
          <w:noProof/>
          <w:color w:val="000000"/>
          <w:sz w:val="24"/>
          <w:lang w:val="sr-Latn-RS"/>
        </w:rPr>
      </w:pPr>
      <w:r w:rsidRPr="00A87B97">
        <w:rPr>
          <w:rFonts w:ascii="Times New Roman" w:hAnsi="Times New Roman" w:cs="Times New Roman"/>
          <w:noProof/>
          <w:color w:val="000000"/>
          <w:sz w:val="24"/>
          <w:lang w:val="sr-Latn-RS" w:eastAsia="sr-Latn-RS"/>
        </w:rPr>
        <w:drawing>
          <wp:anchor distT="0" distB="0" distL="114300" distR="114300" simplePos="0" relativeHeight="251661312" behindDoc="0" locked="0" layoutInCell="1" allowOverlap="1" wp14:anchorId="02F93FDA" wp14:editId="2F1330E3">
            <wp:simplePos x="0" y="0"/>
            <wp:positionH relativeFrom="column">
              <wp:posOffset>3591560</wp:posOffset>
            </wp:positionH>
            <wp:positionV relativeFrom="paragraph">
              <wp:posOffset>219710</wp:posOffset>
            </wp:positionV>
            <wp:extent cx="2305050" cy="1355725"/>
            <wp:effectExtent l="0" t="0" r="0" b="0"/>
            <wp:wrapSquare wrapText="bothSides"/>
            <wp:docPr id="2" name="Picture 2" descr="http://merak.ba/wp-content/uploads/2015/03/bill_gates_-_microsoft_0.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rak.ba/wp-content/uploads/2015/03/bill_gates_-_microsoft_0.png.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305050" cy="1355725"/>
                    </a:xfrm>
                    <a:prstGeom prst="rect">
                      <a:avLst/>
                    </a:prstGeom>
                    <a:noFill/>
                    <a:ln>
                      <a:noFill/>
                    </a:ln>
                  </pic:spPr>
                </pic:pic>
              </a:graphicData>
            </a:graphic>
            <wp14:sizeRelH relativeFrom="page">
              <wp14:pctWidth>0</wp14:pctWidth>
            </wp14:sizeRelH>
            <wp14:sizeRelV relativeFrom="page">
              <wp14:pctHeight>0</wp14:pctHeight>
            </wp14:sizeRelV>
          </wp:anchor>
        </w:drawing>
      </w:r>
      <w:r w:rsidR="00446C81">
        <w:rPr>
          <w:rFonts w:ascii="Times New Roman" w:hAnsi="Times New Roman" w:cs="Times New Roman"/>
          <w:b/>
          <w:noProof/>
          <w:color w:val="000000"/>
          <w:sz w:val="24"/>
          <w:lang w:val="sr-Latn-RS"/>
        </w:rPr>
        <w:tab/>
      </w:r>
      <w:r w:rsidR="00446C81" w:rsidRPr="00446C81">
        <w:rPr>
          <w:rFonts w:ascii="Times New Roman" w:hAnsi="Times New Roman" w:cs="Times New Roman"/>
          <w:b/>
          <w:noProof/>
          <w:color w:val="000000"/>
          <w:sz w:val="24"/>
          <w:lang w:val="sr-Latn-RS"/>
        </w:rPr>
        <w:t>1.</w:t>
      </w:r>
      <w:r w:rsidR="00446C81" w:rsidRPr="00446C81">
        <w:rPr>
          <w:rFonts w:ascii="Times New Roman" w:hAnsi="Times New Roman" w:cs="Times New Roman"/>
          <w:noProof/>
          <w:color w:val="000000"/>
          <w:sz w:val="24"/>
          <w:lang w:val="sr-Latn-RS"/>
        </w:rPr>
        <w:t xml:space="preserve"> Život nije fer, navikni se na to. </w:t>
      </w:r>
      <w:r w:rsidR="00446C81">
        <w:rPr>
          <w:rFonts w:ascii="Times New Roman" w:hAnsi="Times New Roman" w:cs="Times New Roman"/>
          <w:noProof/>
          <w:color w:val="000000"/>
          <w:sz w:val="24"/>
          <w:lang w:val="sr-Latn-RS"/>
        </w:rPr>
        <w:t xml:space="preserve"> </w:t>
      </w:r>
      <w:r w:rsidR="00446C81" w:rsidRPr="00446C81">
        <w:rPr>
          <w:rFonts w:ascii="Times New Roman" w:hAnsi="Times New Roman" w:cs="Times New Roman"/>
          <w:b/>
          <w:noProof/>
          <w:color w:val="000000"/>
          <w:sz w:val="24"/>
          <w:lang w:val="sr-Latn-RS"/>
        </w:rPr>
        <w:t>2.</w:t>
      </w:r>
      <w:r w:rsidR="00446C81" w:rsidRPr="00446C81">
        <w:rPr>
          <w:rFonts w:ascii="Times New Roman" w:hAnsi="Times New Roman" w:cs="Times New Roman"/>
          <w:noProof/>
          <w:color w:val="000000"/>
          <w:sz w:val="24"/>
          <w:lang w:val="sr-Latn-RS"/>
        </w:rPr>
        <w:t xml:space="preserve"> Svet ne zanima tvoje samopoštovanje. Svet prihvata ako postigneš nešto pre nego što počneš da se osećaš dobro u svojoj koži. </w:t>
      </w:r>
      <w:r w:rsidR="00446C81" w:rsidRPr="00446C81">
        <w:rPr>
          <w:rFonts w:ascii="Times New Roman" w:hAnsi="Times New Roman" w:cs="Times New Roman"/>
          <w:b/>
          <w:noProof/>
          <w:color w:val="000000"/>
          <w:sz w:val="24"/>
          <w:lang w:val="sr-Latn-RS"/>
        </w:rPr>
        <w:t>3.</w:t>
      </w:r>
      <w:r w:rsidR="00446C81" w:rsidRPr="00446C81">
        <w:rPr>
          <w:rFonts w:ascii="Times New Roman" w:hAnsi="Times New Roman" w:cs="Times New Roman"/>
          <w:noProof/>
          <w:color w:val="000000"/>
          <w:sz w:val="24"/>
          <w:lang w:val="sr-Latn-RS"/>
        </w:rPr>
        <w:t xml:space="preserve"> Nećeš zarađivati 60.000 dolara godišnje čim izađeš iz srednje škole. Nećeš biti potpredsednik sa službenim </w:t>
      </w:r>
      <w:r w:rsidRPr="00A87B97">
        <w:rPr>
          <w:rFonts w:ascii="Times New Roman" w:hAnsi="Times New Roman" w:cs="Times New Roman"/>
          <w:noProof/>
          <w:color w:val="000000"/>
          <w:sz w:val="24"/>
          <w:lang w:val="sr-Latn-RS"/>
        </w:rPr>
        <w:t xml:space="preserve"> </w:t>
      </w:r>
      <w:r w:rsidR="00446C81" w:rsidRPr="00446C81">
        <w:rPr>
          <w:rFonts w:ascii="Times New Roman" w:hAnsi="Times New Roman" w:cs="Times New Roman"/>
          <w:noProof/>
          <w:color w:val="000000"/>
          <w:sz w:val="24"/>
          <w:lang w:val="sr-Latn-RS"/>
        </w:rPr>
        <w:t xml:space="preserve">telefonom, sve dok to ne zaradiš. </w:t>
      </w:r>
      <w:r w:rsidR="00446C81" w:rsidRPr="00446C81">
        <w:rPr>
          <w:rFonts w:ascii="Times New Roman" w:hAnsi="Times New Roman" w:cs="Times New Roman"/>
          <w:b/>
          <w:noProof/>
          <w:color w:val="000000"/>
          <w:sz w:val="24"/>
          <w:lang w:val="sr-Latn-RS"/>
        </w:rPr>
        <w:t>4.</w:t>
      </w:r>
      <w:r w:rsidR="00446C81" w:rsidRPr="00446C81">
        <w:rPr>
          <w:rFonts w:ascii="Times New Roman" w:hAnsi="Times New Roman" w:cs="Times New Roman"/>
          <w:noProof/>
          <w:color w:val="000000"/>
          <w:sz w:val="24"/>
          <w:lang w:val="sr-Latn-RS"/>
        </w:rPr>
        <w:t xml:space="preserve"> Ako misliš da ti je učitelj strog, čekaj dok ne dobiješ šefa. </w:t>
      </w:r>
      <w:r w:rsidR="00446C81" w:rsidRPr="00446C81">
        <w:rPr>
          <w:rFonts w:ascii="Times New Roman" w:hAnsi="Times New Roman" w:cs="Times New Roman"/>
          <w:b/>
          <w:noProof/>
          <w:color w:val="000000"/>
          <w:sz w:val="24"/>
          <w:lang w:val="sr-Latn-RS"/>
        </w:rPr>
        <w:t>5.</w:t>
      </w:r>
      <w:r w:rsidR="00446C81" w:rsidRPr="00446C81">
        <w:rPr>
          <w:rFonts w:ascii="Times New Roman" w:hAnsi="Times New Roman" w:cs="Times New Roman"/>
          <w:noProof/>
          <w:color w:val="000000"/>
          <w:sz w:val="24"/>
          <w:lang w:val="sr-Latn-RS"/>
        </w:rPr>
        <w:t xml:space="preserve"> Pečenje hamburgera nije ti ispod časti. Tvoji preci imali su drugu reč za pečenje hamburgera: zvali su to prilikom. </w:t>
      </w:r>
      <w:r w:rsidR="00446C81" w:rsidRPr="00446C81">
        <w:rPr>
          <w:rFonts w:ascii="Times New Roman" w:hAnsi="Times New Roman" w:cs="Times New Roman"/>
          <w:b/>
          <w:noProof/>
          <w:color w:val="000000"/>
          <w:sz w:val="24"/>
          <w:lang w:val="sr-Latn-RS"/>
        </w:rPr>
        <w:t>6.</w:t>
      </w:r>
      <w:r w:rsidR="00446C81" w:rsidRPr="00446C81">
        <w:rPr>
          <w:rFonts w:ascii="Times New Roman" w:hAnsi="Times New Roman" w:cs="Times New Roman"/>
          <w:noProof/>
          <w:color w:val="000000"/>
          <w:sz w:val="24"/>
          <w:lang w:val="sr-Latn-RS"/>
        </w:rPr>
        <w:t xml:space="preserve"> Ako pogrešiš, nisu tvoji roditelji krivi, ne kukaj nad svojim greškama, uči iz njih. </w:t>
      </w:r>
      <w:r w:rsidR="00446C81" w:rsidRPr="00446C81">
        <w:rPr>
          <w:rFonts w:ascii="Times New Roman" w:hAnsi="Times New Roman" w:cs="Times New Roman"/>
          <w:b/>
          <w:noProof/>
          <w:color w:val="000000"/>
          <w:sz w:val="24"/>
          <w:lang w:val="sr-Latn-RS"/>
        </w:rPr>
        <w:t>7</w:t>
      </w:r>
      <w:r w:rsidR="00446C81" w:rsidRPr="00446C81">
        <w:rPr>
          <w:rFonts w:ascii="Times New Roman" w:hAnsi="Times New Roman" w:cs="Times New Roman"/>
          <w:noProof/>
          <w:color w:val="000000"/>
          <w:sz w:val="24"/>
          <w:lang w:val="sr-Latn-RS"/>
        </w:rPr>
        <w:t xml:space="preserve">. Pre tvog rođenja, tvoji roditelji nisu bili dosadni kao sada. Postali su takvi zbog plaćanja tvojih računa, čišćenja tvoje odeće i slušanja tebe kako pričaš kako si kul. Stoga, pre nego što spaseš šume od parazita, pokušaj da složiš ormar u svojoj vlastitoj sobi. </w:t>
      </w:r>
      <w:r w:rsidR="00446C81" w:rsidRPr="00446C81">
        <w:rPr>
          <w:rFonts w:ascii="Times New Roman" w:hAnsi="Times New Roman" w:cs="Times New Roman"/>
          <w:b/>
          <w:noProof/>
          <w:color w:val="000000"/>
          <w:sz w:val="24"/>
          <w:lang w:val="sr-Latn-RS"/>
        </w:rPr>
        <w:t>8.</w:t>
      </w:r>
      <w:r w:rsidR="00446C81" w:rsidRPr="00446C81">
        <w:rPr>
          <w:rFonts w:ascii="Times New Roman" w:hAnsi="Times New Roman" w:cs="Times New Roman"/>
          <w:noProof/>
          <w:color w:val="000000"/>
          <w:sz w:val="24"/>
          <w:lang w:val="sr-Latn-RS"/>
        </w:rPr>
        <w:t xml:space="preserve"> Tvoja škola ima način za rešavanje i pobednika i gubitnika, život nema. U nekim školama ukinuli su negativne ocene i daju ti bezbroj prilika da daš pravi odgovor, ali to nema nikakve sličnosti sa stvarnim životom. </w:t>
      </w:r>
      <w:r w:rsidR="00446C81" w:rsidRPr="00446C81">
        <w:rPr>
          <w:rFonts w:ascii="Times New Roman" w:hAnsi="Times New Roman" w:cs="Times New Roman"/>
          <w:b/>
          <w:noProof/>
          <w:color w:val="000000"/>
          <w:sz w:val="24"/>
          <w:lang w:val="sr-Latn-RS"/>
        </w:rPr>
        <w:t>9</w:t>
      </w:r>
      <w:r w:rsidR="00446C81" w:rsidRPr="00446C81">
        <w:rPr>
          <w:rFonts w:ascii="Times New Roman" w:hAnsi="Times New Roman" w:cs="Times New Roman"/>
          <w:noProof/>
          <w:color w:val="000000"/>
          <w:sz w:val="24"/>
          <w:lang w:val="sr-Latn-RS"/>
        </w:rPr>
        <w:t xml:space="preserve">. Život nije podeljen u semestre. Nema slobodnog leta i vrlo malo zaposlenih je zainteresovano da ti pomogne da nađeš sebe. To čini u svoje slobodno vreme. </w:t>
      </w:r>
      <w:r w:rsidR="00446C81" w:rsidRPr="00446C81">
        <w:rPr>
          <w:rFonts w:ascii="Times New Roman" w:hAnsi="Times New Roman" w:cs="Times New Roman"/>
          <w:b/>
          <w:noProof/>
          <w:color w:val="000000"/>
          <w:sz w:val="24"/>
          <w:lang w:val="sr-Latn-RS"/>
        </w:rPr>
        <w:t>10</w:t>
      </w:r>
      <w:r w:rsidR="00446C81" w:rsidRPr="00446C81">
        <w:rPr>
          <w:rFonts w:ascii="Times New Roman" w:hAnsi="Times New Roman" w:cs="Times New Roman"/>
          <w:noProof/>
          <w:color w:val="000000"/>
          <w:sz w:val="24"/>
          <w:lang w:val="sr-Latn-RS"/>
        </w:rPr>
        <w:t xml:space="preserve">. Televizija nije pravi život. U pravom životu ljudi moraju da napuste </w:t>
      </w:r>
      <w:r w:rsidR="00446C81" w:rsidRPr="00446C81">
        <w:rPr>
          <w:rFonts w:ascii="Times New Roman" w:hAnsi="Times New Roman" w:cs="Times New Roman"/>
          <w:noProof/>
          <w:color w:val="000000"/>
          <w:sz w:val="24"/>
          <w:lang w:val="sr-Latn-RS"/>
        </w:rPr>
        <w:lastRenderedPageBreak/>
        <w:t xml:space="preserve">kafić i odu na posao. </w:t>
      </w:r>
      <w:r w:rsidR="00446C81" w:rsidRPr="00446C81">
        <w:rPr>
          <w:rFonts w:ascii="Times New Roman" w:hAnsi="Times New Roman" w:cs="Times New Roman"/>
          <w:b/>
          <w:noProof/>
          <w:color w:val="000000"/>
          <w:sz w:val="24"/>
          <w:lang w:val="sr-Latn-RS"/>
        </w:rPr>
        <w:t>11.</w:t>
      </w:r>
      <w:r w:rsidR="00446C81" w:rsidRPr="00446C81">
        <w:rPr>
          <w:rFonts w:ascii="Times New Roman" w:hAnsi="Times New Roman" w:cs="Times New Roman"/>
          <w:noProof/>
          <w:color w:val="000000"/>
          <w:sz w:val="24"/>
          <w:lang w:val="sr-Latn-RS"/>
        </w:rPr>
        <w:t xml:space="preserve"> Budi ljubazan prema štreberima. Velike su šanse da ćeš raditi za jednog od njih.</w:t>
      </w:r>
    </w:p>
    <w:p w:rsidR="00DE3328" w:rsidRPr="00DE3328" w:rsidRDefault="00DE3328" w:rsidP="00DE3328">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DE3328">
        <w:rPr>
          <w:rFonts w:ascii="Times New Roman" w:eastAsia="Times New Roman" w:hAnsi="Times New Roman" w:cs="Times New Roman"/>
          <w:noProof/>
          <w:color w:val="FF00FF"/>
          <w:sz w:val="24"/>
          <w:szCs w:val="24"/>
          <w:lang w:val="sr-Latn-RS" w:eastAsia="sr-Latn-RS"/>
        </w:rPr>
        <w:drawing>
          <wp:anchor distT="0" distB="0" distL="114300" distR="114300" simplePos="0" relativeHeight="251655168" behindDoc="1" locked="0" layoutInCell="1" allowOverlap="1" wp14:anchorId="28A29286" wp14:editId="7FDBF4D8">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r w:rsidRPr="00DE3328">
        <w:rPr>
          <w:rFonts w:ascii="Brush Script MT" w:eastAsia="Times New Roman" w:hAnsi="Brush Script MT" w:cs="Times New Roman"/>
          <w:color w:val="FF00FF"/>
          <w:sz w:val="44"/>
          <w:szCs w:val="44"/>
          <w:lang w:val="sr-Latn-CS"/>
        </w:rPr>
        <w:t>Jo</w:t>
      </w:r>
      <w:r w:rsidRPr="00DE3328">
        <w:rPr>
          <w:rFonts w:ascii="Brush Script MT" w:eastAsia="Times New Roman" w:hAnsi="Brush Script MT" w:cs="Times New Roman"/>
          <w:color w:val="FF00FF"/>
          <w:sz w:val="44"/>
          <w:szCs w:val="44"/>
        </w:rPr>
        <w:t xml:space="preserve">š </w:t>
      </w:r>
      <w:r w:rsidRPr="00DE3328">
        <w:rPr>
          <w:rFonts w:ascii="Brush Script MT" w:eastAsia="Times New Roman" w:hAnsi="Brush Script MT" w:cs="Times New Roman"/>
          <w:color w:val="FF00FF"/>
          <w:sz w:val="44"/>
          <w:szCs w:val="44"/>
          <w:lang w:val="sr-Latn-CS"/>
        </w:rPr>
        <w:t xml:space="preserve">vesti iz obrazovanja </w:t>
      </w:r>
      <w:r w:rsidRPr="00DE3328">
        <w:rPr>
          <w:rFonts w:ascii="Times New Roman" w:eastAsia="Times New Roman" w:hAnsi="Times New Roman" w:cs="Times New Roman"/>
          <w:b/>
          <w:i/>
          <w:color w:val="FF00FF"/>
          <w:sz w:val="32"/>
          <w:szCs w:val="32"/>
        </w:rPr>
        <w:t>č</w:t>
      </w:r>
      <w:r w:rsidRPr="00DE3328">
        <w:rPr>
          <w:rFonts w:ascii="Brush Script MT" w:eastAsia="Times New Roman" w:hAnsi="Brush Script MT" w:cs="Times New Roman"/>
          <w:color w:val="FF00FF"/>
          <w:sz w:val="44"/>
          <w:szCs w:val="44"/>
        </w:rPr>
        <w:t xml:space="preserve">itajte </w:t>
      </w:r>
      <w:r w:rsidRPr="00DE3328">
        <w:rPr>
          <w:rFonts w:ascii="Brush Script MT" w:eastAsia="Times New Roman" w:hAnsi="Brush Script MT" w:cs="Times New Roman"/>
          <w:color w:val="FF00FF"/>
          <w:sz w:val="44"/>
          <w:szCs w:val="44"/>
          <w:lang w:val="sr-Latn-CS"/>
        </w:rPr>
        <w:t>na na</w:t>
      </w:r>
      <w:r w:rsidRPr="00DE3328">
        <w:rPr>
          <w:rFonts w:ascii="Brush Script MT" w:eastAsia="Times New Roman" w:hAnsi="Brush Script MT" w:cs="Times New Roman"/>
          <w:color w:val="FF00FF"/>
          <w:sz w:val="44"/>
          <w:szCs w:val="44"/>
        </w:rPr>
        <w:t>š</w:t>
      </w:r>
      <w:r w:rsidRPr="00DE3328">
        <w:rPr>
          <w:rFonts w:ascii="Brush Script MT" w:eastAsia="Times New Roman" w:hAnsi="Brush Script MT" w:cs="Times New Roman"/>
          <w:color w:val="FF00FF"/>
          <w:sz w:val="44"/>
          <w:szCs w:val="44"/>
          <w:lang w:val="sr-Latn-CS"/>
        </w:rPr>
        <w:t>em sajtu</w:t>
      </w:r>
      <w:r w:rsidRPr="00DE3328">
        <w:rPr>
          <w:rFonts w:ascii="Brush Script MT" w:eastAsia="Times New Roman" w:hAnsi="Brush Script MT" w:cs="Times New Roman"/>
          <w:color w:val="FF66CC"/>
          <w:sz w:val="44"/>
          <w:szCs w:val="44"/>
          <w:lang w:val="sr-Latn-CS"/>
        </w:rPr>
        <w:t xml:space="preserve"> </w:t>
      </w:r>
      <w:hyperlink r:id="rId24" w:history="1">
        <w:r w:rsidRPr="00DE3328">
          <w:rPr>
            <w:rFonts w:ascii="Brush Script MT" w:eastAsiaTheme="majorEastAsia" w:hAnsi="Brush Script MT" w:cs="Times New Roman"/>
            <w:i/>
            <w:color w:val="0000FF"/>
            <w:sz w:val="44"/>
            <w:szCs w:val="44"/>
            <w:u w:val="single"/>
            <w:lang w:val="sr-Latn-CS"/>
          </w:rPr>
          <w:t>www</w:t>
        </w:r>
        <w:r w:rsidRPr="00DE3328">
          <w:rPr>
            <w:rFonts w:ascii="Brush Script MT" w:eastAsiaTheme="majorEastAsia" w:hAnsi="Brush Script MT" w:cs="Times New Roman"/>
            <w:i/>
            <w:color w:val="0000FF"/>
            <w:sz w:val="44"/>
            <w:szCs w:val="44"/>
            <w:u w:val="single"/>
          </w:rPr>
          <w:t>.</w:t>
        </w:r>
        <w:r w:rsidRPr="00DE3328">
          <w:rPr>
            <w:rFonts w:ascii="Brush Script MT" w:eastAsiaTheme="majorEastAsia" w:hAnsi="Brush Script MT" w:cs="Times New Roman"/>
            <w:i/>
            <w:color w:val="0000FF"/>
            <w:sz w:val="44"/>
            <w:szCs w:val="44"/>
            <w:u w:val="single"/>
            <w:lang w:val="sr-Latn-CS"/>
          </w:rPr>
          <w:t>srpss</w:t>
        </w:r>
        <w:r w:rsidRPr="00DE3328">
          <w:rPr>
            <w:rFonts w:ascii="Brush Script MT" w:eastAsiaTheme="majorEastAsia" w:hAnsi="Brush Script MT" w:cs="Times New Roman"/>
            <w:i/>
            <w:color w:val="0000FF"/>
            <w:sz w:val="44"/>
            <w:szCs w:val="44"/>
            <w:u w:val="single"/>
          </w:rPr>
          <w:t>.</w:t>
        </w:r>
        <w:r w:rsidRPr="00DE3328">
          <w:rPr>
            <w:rFonts w:ascii="Brush Script MT" w:eastAsiaTheme="majorEastAsia" w:hAnsi="Brush Script MT" w:cs="Times New Roman"/>
            <w:i/>
            <w:color w:val="0000FF"/>
            <w:sz w:val="44"/>
            <w:szCs w:val="44"/>
            <w:u w:val="single"/>
            <w:lang w:val="sr-Latn-CS"/>
          </w:rPr>
          <w:t>org</w:t>
        </w:r>
        <w:r w:rsidRPr="00DE3328">
          <w:rPr>
            <w:rFonts w:ascii="Brush Script MT" w:eastAsiaTheme="majorEastAsia" w:hAnsi="Brush Script MT" w:cs="Times New Roman"/>
            <w:i/>
            <w:color w:val="0000FF"/>
            <w:sz w:val="44"/>
            <w:szCs w:val="44"/>
            <w:u w:val="single"/>
          </w:rPr>
          <w:t>.</w:t>
        </w:r>
        <w:r w:rsidRPr="00DE3328">
          <w:rPr>
            <w:rFonts w:ascii="Brush Script MT" w:eastAsiaTheme="majorEastAsia" w:hAnsi="Brush Script MT" w:cs="Times New Roman"/>
            <w:i/>
            <w:color w:val="0000FF"/>
            <w:sz w:val="44"/>
            <w:szCs w:val="44"/>
            <w:u w:val="single"/>
            <w:lang w:val="sr-Latn-CS"/>
          </w:rPr>
          <w:t>rs</w:t>
        </w:r>
      </w:hyperlink>
      <w:r w:rsidRPr="00DE3328">
        <w:rPr>
          <w:rFonts w:ascii="Brush Script MT" w:eastAsia="Times New Roman" w:hAnsi="Brush Script MT" w:cs="Times New Roman"/>
          <w:i/>
          <w:color w:val="0000FF"/>
          <w:sz w:val="44"/>
          <w:szCs w:val="44"/>
        </w:rPr>
        <w:t>,</w:t>
      </w:r>
      <w:r w:rsidRPr="00DE3328">
        <w:rPr>
          <w:rFonts w:ascii="Brush Script MT" w:eastAsia="Times New Roman" w:hAnsi="Brush Script MT" w:cs="Times New Roman"/>
          <w:color w:val="0000FF"/>
          <w:sz w:val="44"/>
          <w:szCs w:val="44"/>
        </w:rPr>
        <w:t xml:space="preserve"> </w:t>
      </w:r>
      <w:r w:rsidRPr="00DE3328">
        <w:rPr>
          <w:rFonts w:ascii="Brush Script MT" w:eastAsia="Times New Roman" w:hAnsi="Brush Script MT" w:cs="Times New Roman"/>
          <w:color w:val="FF00FF"/>
          <w:sz w:val="44"/>
          <w:szCs w:val="44"/>
          <w:lang w:val="sr-Latn-CS"/>
        </w:rPr>
        <w:t>a vesti iz javnog sektora na na</w:t>
      </w:r>
      <w:r w:rsidRPr="00DE3328">
        <w:rPr>
          <w:rFonts w:ascii="Brush Script MT" w:eastAsia="Times New Roman" w:hAnsi="Brush Script MT" w:cs="Times New Roman"/>
          <w:color w:val="FF00FF"/>
          <w:sz w:val="44"/>
          <w:szCs w:val="44"/>
        </w:rPr>
        <w:t>š</w:t>
      </w:r>
      <w:r w:rsidRPr="00DE3328">
        <w:rPr>
          <w:rFonts w:ascii="Brush Script MT" w:eastAsia="Times New Roman" w:hAnsi="Brush Script MT" w:cs="Times New Roman"/>
          <w:color w:val="FF00FF"/>
          <w:sz w:val="44"/>
          <w:szCs w:val="44"/>
          <w:lang w:val="sr-Latn-CS"/>
        </w:rPr>
        <w:t>em sajtu</w:t>
      </w:r>
      <w:r w:rsidRPr="00DE3328">
        <w:rPr>
          <w:rFonts w:ascii="Brush Script MT" w:eastAsia="Times New Roman" w:hAnsi="Brush Script MT" w:cs="Times New Roman"/>
          <w:color w:val="0000FF"/>
          <w:sz w:val="44"/>
          <w:szCs w:val="44"/>
          <w:lang w:val="sr-Latn-CS"/>
        </w:rPr>
        <w:t xml:space="preserve"> </w:t>
      </w:r>
      <w:hyperlink r:id="rId25" w:history="1">
        <w:r w:rsidRPr="00DE3328">
          <w:rPr>
            <w:rFonts w:ascii="Brush Script MT" w:eastAsiaTheme="majorEastAsia" w:hAnsi="Brush Script MT" w:cs="Times New Roman"/>
            <w:i/>
            <w:color w:val="0000FF"/>
            <w:sz w:val="44"/>
            <w:szCs w:val="44"/>
            <w:u w:val="single"/>
            <w:lang w:val="sr-Latn-CS"/>
          </w:rPr>
          <w:t>www</w:t>
        </w:r>
        <w:r w:rsidRPr="00DE3328">
          <w:rPr>
            <w:rFonts w:ascii="Brush Script MT" w:eastAsiaTheme="majorEastAsia" w:hAnsi="Brush Script MT" w:cs="Times New Roman"/>
            <w:i/>
            <w:color w:val="0000FF"/>
            <w:sz w:val="44"/>
            <w:szCs w:val="44"/>
            <w:u w:val="single"/>
          </w:rPr>
          <w:t>.</w:t>
        </w:r>
        <w:r w:rsidRPr="00DE3328">
          <w:rPr>
            <w:rFonts w:ascii="Brush Script MT" w:eastAsiaTheme="majorEastAsia" w:hAnsi="Brush Script MT" w:cs="Times New Roman"/>
            <w:i/>
            <w:color w:val="0000FF"/>
            <w:sz w:val="44"/>
            <w:szCs w:val="44"/>
            <w:u w:val="single"/>
            <w:lang w:val="sr-Latn-CS"/>
          </w:rPr>
          <w:t>nsjs</w:t>
        </w:r>
        <w:r w:rsidRPr="00DE3328">
          <w:rPr>
            <w:rFonts w:ascii="Brush Script MT" w:eastAsiaTheme="majorEastAsia" w:hAnsi="Brush Script MT" w:cs="Times New Roman"/>
            <w:i/>
            <w:color w:val="0000FF"/>
            <w:sz w:val="44"/>
            <w:szCs w:val="44"/>
            <w:u w:val="single"/>
          </w:rPr>
          <w:t>.</w:t>
        </w:r>
        <w:r w:rsidRPr="00DE3328">
          <w:rPr>
            <w:rFonts w:ascii="Brush Script MT" w:eastAsiaTheme="majorEastAsia" w:hAnsi="Brush Script MT" w:cs="Times New Roman"/>
            <w:i/>
            <w:color w:val="0000FF"/>
            <w:sz w:val="44"/>
            <w:szCs w:val="44"/>
            <w:u w:val="single"/>
            <w:lang w:val="sr-Latn-CS"/>
          </w:rPr>
          <w:t>org</w:t>
        </w:r>
        <w:r w:rsidRPr="00DE3328">
          <w:rPr>
            <w:rFonts w:ascii="Brush Script MT" w:eastAsiaTheme="majorEastAsia" w:hAnsi="Brush Script MT" w:cs="Times New Roman"/>
            <w:i/>
            <w:color w:val="0000FF"/>
            <w:sz w:val="44"/>
            <w:szCs w:val="44"/>
            <w:u w:val="single"/>
          </w:rPr>
          <w:t>.</w:t>
        </w:r>
        <w:r w:rsidRPr="00DE3328">
          <w:rPr>
            <w:rFonts w:ascii="Brush Script MT" w:eastAsiaTheme="majorEastAsia" w:hAnsi="Brush Script MT" w:cs="Times New Roman"/>
            <w:i/>
            <w:color w:val="0000FF"/>
            <w:sz w:val="44"/>
            <w:szCs w:val="44"/>
            <w:u w:val="single"/>
            <w:lang w:val="sr-Latn-CS"/>
          </w:rPr>
          <w:t>rs</w:t>
        </w:r>
      </w:hyperlink>
      <w:r w:rsidRPr="00DE3328">
        <w:rPr>
          <w:rFonts w:ascii="Brush Script MT" w:eastAsia="Times New Roman" w:hAnsi="Brush Script MT" w:cs="Times New Roman"/>
          <w:i/>
          <w:color w:val="0000FF"/>
          <w:sz w:val="44"/>
          <w:szCs w:val="44"/>
        </w:rPr>
        <w:t xml:space="preserve"> .</w:t>
      </w:r>
    </w:p>
    <w:p w:rsidR="00DE3328" w:rsidRPr="00DE3328" w:rsidRDefault="00DE3328" w:rsidP="00DE3328">
      <w:pPr>
        <w:rPr>
          <w:noProof/>
          <w:lang w:val="sr-Latn-RS"/>
        </w:rPr>
      </w:pPr>
    </w:p>
    <w:p w:rsidR="00DE3328" w:rsidRPr="00DE3328" w:rsidRDefault="00DE3328" w:rsidP="00DE3328">
      <w:pPr>
        <w:rPr>
          <w:noProof/>
          <w:lang w:val="sr-Latn-RS"/>
        </w:rPr>
      </w:pPr>
    </w:p>
    <w:p w:rsidR="00DE3328" w:rsidRPr="00DE3328" w:rsidRDefault="00DE3328" w:rsidP="00DE3328">
      <w:pPr>
        <w:rPr>
          <w:noProof/>
          <w:lang w:val="sr-Latn-RS"/>
        </w:rPr>
      </w:pPr>
    </w:p>
    <w:p w:rsidR="00231920" w:rsidRDefault="00231920"/>
    <w:sectPr w:rsidR="00231920">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F6B" w:rsidRDefault="00BA0F6B">
      <w:pPr>
        <w:spacing w:after="0" w:line="240" w:lineRule="auto"/>
      </w:pPr>
      <w:r>
        <w:separator/>
      </w:r>
    </w:p>
  </w:endnote>
  <w:endnote w:type="continuationSeparator" w:id="0">
    <w:p w:rsidR="00BA0F6B" w:rsidRDefault="00BA0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BA0F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Pr="00F5062F" w:rsidRDefault="00DE3328" w:rsidP="006766E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496319">
      <w:rPr>
        <w:rFonts w:ascii="Times New Roman" w:hAnsi="Times New Roman" w:cs="Times New Roman"/>
        <w:sz w:val="24"/>
      </w:rPr>
      <w:t>8</w:t>
    </w:r>
    <w:r w:rsidRPr="00F5062F">
      <w:rPr>
        <w:rFonts w:ascii="Times New Roman" w:hAnsi="Times New Roman" w:cs="Times New Roman"/>
        <w:sz w:val="24"/>
      </w:rPr>
      <w:fldChar w:fldCharType="end"/>
    </w:r>
  </w:p>
  <w:p w:rsidR="00C5550A" w:rsidRDefault="00BA0F6B" w:rsidP="006766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BA0F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F6B" w:rsidRDefault="00BA0F6B">
      <w:pPr>
        <w:spacing w:after="0" w:line="240" w:lineRule="auto"/>
      </w:pPr>
      <w:r>
        <w:separator/>
      </w:r>
    </w:p>
  </w:footnote>
  <w:footnote w:type="continuationSeparator" w:id="0">
    <w:p w:rsidR="00BA0F6B" w:rsidRDefault="00BA0F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BA0F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BA0F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BA0F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5B0872"/>
    <w:multiLevelType w:val="hybridMultilevel"/>
    <w:tmpl w:val="1AEE7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A892893"/>
    <w:multiLevelType w:val="multilevel"/>
    <w:tmpl w:val="9EBAE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328"/>
    <w:rsid w:val="00077536"/>
    <w:rsid w:val="00092F94"/>
    <w:rsid w:val="001151A2"/>
    <w:rsid w:val="001C3820"/>
    <w:rsid w:val="001D1C97"/>
    <w:rsid w:val="00231920"/>
    <w:rsid w:val="002325B2"/>
    <w:rsid w:val="002B772D"/>
    <w:rsid w:val="0037686F"/>
    <w:rsid w:val="00417DAE"/>
    <w:rsid w:val="00446C81"/>
    <w:rsid w:val="00496319"/>
    <w:rsid w:val="005334D9"/>
    <w:rsid w:val="00625A59"/>
    <w:rsid w:val="00690065"/>
    <w:rsid w:val="006D2C2F"/>
    <w:rsid w:val="00771495"/>
    <w:rsid w:val="009158E3"/>
    <w:rsid w:val="00A710AB"/>
    <w:rsid w:val="00A87B97"/>
    <w:rsid w:val="00AB4F40"/>
    <w:rsid w:val="00AC005B"/>
    <w:rsid w:val="00B82677"/>
    <w:rsid w:val="00BA0F6B"/>
    <w:rsid w:val="00CD5806"/>
    <w:rsid w:val="00DE3328"/>
    <w:rsid w:val="00E37710"/>
    <w:rsid w:val="00F13C5B"/>
    <w:rsid w:val="00F80F69"/>
    <w:rsid w:val="00FE7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143C54-437A-4178-A5E0-25A840C0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E3328"/>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rsid w:val="00DE3328"/>
    <w:rPr>
      <w:noProof/>
      <w:lang w:val="sr-Latn-RS"/>
    </w:rPr>
  </w:style>
  <w:style w:type="paragraph" w:styleId="Header">
    <w:name w:val="header"/>
    <w:basedOn w:val="Normal"/>
    <w:link w:val="HeaderChar"/>
    <w:uiPriority w:val="99"/>
    <w:unhideWhenUsed/>
    <w:rsid w:val="00DE3328"/>
    <w:pPr>
      <w:tabs>
        <w:tab w:val="center" w:pos="4680"/>
        <w:tab w:val="right" w:pos="9360"/>
      </w:tabs>
      <w:spacing w:after="0" w:line="240" w:lineRule="auto"/>
    </w:pPr>
    <w:rPr>
      <w:noProof/>
      <w:lang w:val="sr-Latn-RS"/>
    </w:rPr>
  </w:style>
  <w:style w:type="character" w:customStyle="1" w:styleId="HeaderChar">
    <w:name w:val="Header Char"/>
    <w:basedOn w:val="DefaultParagraphFont"/>
    <w:link w:val="Header"/>
    <w:uiPriority w:val="99"/>
    <w:rsid w:val="00DE3328"/>
    <w:rPr>
      <w:noProof/>
      <w:lang w:val="sr-Latn-RS"/>
    </w:rPr>
  </w:style>
  <w:style w:type="character" w:styleId="Hyperlink">
    <w:name w:val="Hyperlink"/>
    <w:basedOn w:val="DefaultParagraphFont"/>
    <w:uiPriority w:val="99"/>
    <w:unhideWhenUsed/>
    <w:rsid w:val="00625A59"/>
    <w:rPr>
      <w:color w:val="0000FF" w:themeColor="hyperlink"/>
      <w:u w:val="single"/>
    </w:rPr>
  </w:style>
  <w:style w:type="paragraph" w:styleId="BalloonText">
    <w:name w:val="Balloon Text"/>
    <w:basedOn w:val="Normal"/>
    <w:link w:val="BalloonTextChar"/>
    <w:uiPriority w:val="99"/>
    <w:semiHidden/>
    <w:unhideWhenUsed/>
    <w:rsid w:val="00625A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A59"/>
    <w:rPr>
      <w:rFonts w:ascii="Tahoma" w:hAnsi="Tahoma" w:cs="Tahoma"/>
      <w:sz w:val="16"/>
      <w:szCs w:val="16"/>
    </w:rPr>
  </w:style>
  <w:style w:type="paragraph" w:styleId="ListParagraph">
    <w:name w:val="List Paragraph"/>
    <w:basedOn w:val="Normal"/>
    <w:uiPriority w:val="34"/>
    <w:qFormat/>
    <w:rsid w:val="003768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682">
      <w:bodyDiv w:val="1"/>
      <w:marLeft w:val="0"/>
      <w:marRight w:val="0"/>
      <w:marTop w:val="0"/>
      <w:marBottom w:val="0"/>
      <w:divBdr>
        <w:top w:val="none" w:sz="0" w:space="0" w:color="auto"/>
        <w:left w:val="none" w:sz="0" w:space="0" w:color="auto"/>
        <w:bottom w:val="none" w:sz="0" w:space="0" w:color="auto"/>
        <w:right w:val="none" w:sz="0" w:space="0" w:color="auto"/>
      </w:divBdr>
      <w:divsChild>
        <w:div w:id="679310873">
          <w:marLeft w:val="0"/>
          <w:marRight w:val="0"/>
          <w:marTop w:val="225"/>
          <w:marBottom w:val="0"/>
          <w:divBdr>
            <w:top w:val="none" w:sz="0" w:space="0" w:color="auto"/>
            <w:left w:val="none" w:sz="0" w:space="0" w:color="auto"/>
            <w:bottom w:val="none" w:sz="0" w:space="0" w:color="auto"/>
            <w:right w:val="none" w:sz="0" w:space="0" w:color="auto"/>
          </w:divBdr>
        </w:div>
        <w:div w:id="517699559">
          <w:marLeft w:val="0"/>
          <w:marRight w:val="0"/>
          <w:marTop w:val="0"/>
          <w:marBottom w:val="0"/>
          <w:divBdr>
            <w:top w:val="none" w:sz="0" w:space="0" w:color="auto"/>
            <w:left w:val="none" w:sz="0" w:space="0" w:color="auto"/>
            <w:bottom w:val="none" w:sz="0" w:space="0" w:color="auto"/>
            <w:right w:val="none" w:sz="0" w:space="0" w:color="auto"/>
          </w:divBdr>
          <w:divsChild>
            <w:div w:id="113738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52231">
      <w:bodyDiv w:val="1"/>
      <w:marLeft w:val="0"/>
      <w:marRight w:val="0"/>
      <w:marTop w:val="0"/>
      <w:marBottom w:val="0"/>
      <w:divBdr>
        <w:top w:val="none" w:sz="0" w:space="0" w:color="auto"/>
        <w:left w:val="none" w:sz="0" w:space="0" w:color="auto"/>
        <w:bottom w:val="none" w:sz="0" w:space="0" w:color="auto"/>
        <w:right w:val="none" w:sz="0" w:space="0" w:color="auto"/>
      </w:divBdr>
      <w:divsChild>
        <w:div w:id="1902597901">
          <w:marLeft w:val="0"/>
          <w:marRight w:val="0"/>
          <w:marTop w:val="225"/>
          <w:marBottom w:val="0"/>
          <w:divBdr>
            <w:top w:val="none" w:sz="0" w:space="0" w:color="auto"/>
            <w:left w:val="none" w:sz="0" w:space="0" w:color="auto"/>
            <w:bottom w:val="none" w:sz="0" w:space="0" w:color="auto"/>
            <w:right w:val="none" w:sz="0" w:space="0" w:color="auto"/>
          </w:divBdr>
        </w:div>
        <w:div w:id="1270434771">
          <w:marLeft w:val="0"/>
          <w:marRight w:val="0"/>
          <w:marTop w:val="0"/>
          <w:marBottom w:val="0"/>
          <w:divBdr>
            <w:top w:val="none" w:sz="0" w:space="0" w:color="auto"/>
            <w:left w:val="none" w:sz="0" w:space="0" w:color="auto"/>
            <w:bottom w:val="none" w:sz="0" w:space="0" w:color="auto"/>
            <w:right w:val="none" w:sz="0" w:space="0" w:color="auto"/>
          </w:divBdr>
          <w:divsChild>
            <w:div w:id="94280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939793">
      <w:bodyDiv w:val="1"/>
      <w:marLeft w:val="0"/>
      <w:marRight w:val="0"/>
      <w:marTop w:val="0"/>
      <w:marBottom w:val="0"/>
      <w:divBdr>
        <w:top w:val="none" w:sz="0" w:space="0" w:color="auto"/>
        <w:left w:val="none" w:sz="0" w:space="0" w:color="auto"/>
        <w:bottom w:val="none" w:sz="0" w:space="0" w:color="auto"/>
        <w:right w:val="none" w:sz="0" w:space="0" w:color="auto"/>
      </w:divBdr>
      <w:divsChild>
        <w:div w:id="1487552831">
          <w:marLeft w:val="0"/>
          <w:marRight w:val="0"/>
          <w:marTop w:val="225"/>
          <w:marBottom w:val="0"/>
          <w:divBdr>
            <w:top w:val="none" w:sz="0" w:space="0" w:color="auto"/>
            <w:left w:val="none" w:sz="0" w:space="0" w:color="auto"/>
            <w:bottom w:val="none" w:sz="0" w:space="0" w:color="auto"/>
            <w:right w:val="none" w:sz="0" w:space="0" w:color="auto"/>
          </w:divBdr>
        </w:div>
        <w:div w:id="885608615">
          <w:marLeft w:val="0"/>
          <w:marRight w:val="0"/>
          <w:marTop w:val="0"/>
          <w:marBottom w:val="0"/>
          <w:divBdr>
            <w:top w:val="none" w:sz="0" w:space="0" w:color="auto"/>
            <w:left w:val="none" w:sz="0" w:space="0" w:color="auto"/>
            <w:bottom w:val="none" w:sz="0" w:space="0" w:color="auto"/>
            <w:right w:val="none" w:sz="0" w:space="0" w:color="auto"/>
          </w:divBdr>
        </w:div>
      </w:divsChild>
    </w:div>
    <w:div w:id="1031226612">
      <w:bodyDiv w:val="1"/>
      <w:marLeft w:val="0"/>
      <w:marRight w:val="0"/>
      <w:marTop w:val="0"/>
      <w:marBottom w:val="0"/>
      <w:divBdr>
        <w:top w:val="none" w:sz="0" w:space="0" w:color="auto"/>
        <w:left w:val="none" w:sz="0" w:space="0" w:color="auto"/>
        <w:bottom w:val="none" w:sz="0" w:space="0" w:color="auto"/>
        <w:right w:val="none" w:sz="0" w:space="0" w:color="auto"/>
      </w:divBdr>
      <w:divsChild>
        <w:div w:id="560798228">
          <w:marLeft w:val="0"/>
          <w:marRight w:val="0"/>
          <w:marTop w:val="225"/>
          <w:marBottom w:val="0"/>
          <w:divBdr>
            <w:top w:val="none" w:sz="0" w:space="0" w:color="auto"/>
            <w:left w:val="none" w:sz="0" w:space="0" w:color="auto"/>
            <w:bottom w:val="none" w:sz="0" w:space="0" w:color="auto"/>
            <w:right w:val="none" w:sz="0" w:space="0" w:color="auto"/>
          </w:divBdr>
        </w:div>
        <w:div w:id="32585356">
          <w:marLeft w:val="0"/>
          <w:marRight w:val="0"/>
          <w:marTop w:val="0"/>
          <w:marBottom w:val="0"/>
          <w:divBdr>
            <w:top w:val="none" w:sz="0" w:space="0" w:color="auto"/>
            <w:left w:val="none" w:sz="0" w:space="0" w:color="auto"/>
            <w:bottom w:val="none" w:sz="0" w:space="0" w:color="auto"/>
            <w:right w:val="none" w:sz="0" w:space="0" w:color="auto"/>
          </w:divBdr>
        </w:div>
      </w:divsChild>
    </w:div>
    <w:div w:id="1177958814">
      <w:bodyDiv w:val="1"/>
      <w:marLeft w:val="0"/>
      <w:marRight w:val="0"/>
      <w:marTop w:val="0"/>
      <w:marBottom w:val="0"/>
      <w:divBdr>
        <w:top w:val="none" w:sz="0" w:space="0" w:color="auto"/>
        <w:left w:val="none" w:sz="0" w:space="0" w:color="auto"/>
        <w:bottom w:val="none" w:sz="0" w:space="0" w:color="auto"/>
        <w:right w:val="none" w:sz="0" w:space="0" w:color="auto"/>
      </w:divBdr>
      <w:divsChild>
        <w:div w:id="1278100530">
          <w:marLeft w:val="0"/>
          <w:marRight w:val="0"/>
          <w:marTop w:val="120"/>
          <w:marBottom w:val="240"/>
          <w:divBdr>
            <w:top w:val="none" w:sz="0" w:space="0" w:color="auto"/>
            <w:left w:val="none" w:sz="0" w:space="0" w:color="auto"/>
            <w:bottom w:val="none" w:sz="0" w:space="0" w:color="auto"/>
            <w:right w:val="none" w:sz="0" w:space="0" w:color="auto"/>
          </w:divBdr>
          <w:divsChild>
            <w:div w:id="1313409944">
              <w:marLeft w:val="0"/>
              <w:marRight w:val="0"/>
              <w:marTop w:val="120"/>
              <w:marBottom w:val="120"/>
              <w:divBdr>
                <w:top w:val="none" w:sz="0" w:space="0" w:color="auto"/>
                <w:left w:val="none" w:sz="0" w:space="0" w:color="auto"/>
                <w:bottom w:val="none" w:sz="0" w:space="0" w:color="auto"/>
                <w:right w:val="none" w:sz="0" w:space="0" w:color="auto"/>
              </w:divBdr>
              <w:divsChild>
                <w:div w:id="755637605">
                  <w:marLeft w:val="405"/>
                  <w:marRight w:val="405"/>
                  <w:marTop w:val="0"/>
                  <w:marBottom w:val="0"/>
                  <w:divBdr>
                    <w:top w:val="none" w:sz="0" w:space="0" w:color="auto"/>
                    <w:left w:val="none" w:sz="0" w:space="0" w:color="auto"/>
                    <w:bottom w:val="none" w:sz="0" w:space="0" w:color="auto"/>
                    <w:right w:val="none" w:sz="0" w:space="0" w:color="auto"/>
                  </w:divBdr>
                  <w:divsChild>
                    <w:div w:id="1712529561">
                      <w:marLeft w:val="0"/>
                      <w:marRight w:val="0"/>
                      <w:marTop w:val="0"/>
                      <w:marBottom w:val="0"/>
                      <w:divBdr>
                        <w:top w:val="none" w:sz="0" w:space="0" w:color="auto"/>
                        <w:left w:val="none" w:sz="0" w:space="0" w:color="auto"/>
                        <w:bottom w:val="none" w:sz="0" w:space="0" w:color="auto"/>
                        <w:right w:val="none" w:sz="0" w:space="0" w:color="auto"/>
                      </w:divBdr>
                    </w:div>
                    <w:div w:id="51755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20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XY3wArD9_FQ" TargetMode="External"/><Relationship Id="rId18" Type="http://schemas.openxmlformats.org/officeDocument/2006/relationships/hyperlink" Target="https://www.youtube.com/watch?v=2DBlhMLN2Co"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youtube.com/watch?v=H6jG6Jo_qNU" TargetMode="External"/><Relationship Id="rId7" Type="http://schemas.openxmlformats.org/officeDocument/2006/relationships/image" Target="media/image1.png"/><Relationship Id="rId12" Type="http://schemas.openxmlformats.org/officeDocument/2006/relationships/hyperlink" Target="http://www.indjija.net" TargetMode="External"/><Relationship Id="rId17" Type="http://schemas.openxmlformats.org/officeDocument/2006/relationships/image" Target="media/image7.jpg"/><Relationship Id="rId25" Type="http://schemas.openxmlformats.org/officeDocument/2006/relationships/hyperlink" Target="http://www.nsjs.org.rs"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watch?v=Qz1gwImxevw" TargetMode="External"/><Relationship Id="rId20" Type="http://schemas.openxmlformats.org/officeDocument/2006/relationships/image" Target="media/image8.jpe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24" Type="http://schemas.openxmlformats.org/officeDocument/2006/relationships/hyperlink" Target="http://www.srpss.org.rs"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jpg"/><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hyperlink" Target="https://www.youtube.com/watch?v=HU5Mmtv1WsU" TargetMode="External"/><Relationship Id="rId19" Type="http://schemas.openxmlformats.org/officeDocument/2006/relationships/hyperlink" Target="https://www.youtube.com/watch?v=IO4dB7gjbYk"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5.jpg"/><Relationship Id="rId22" Type="http://schemas.openxmlformats.org/officeDocument/2006/relationships/image" Target="media/image9.jpeg"/><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10</Pages>
  <Words>4277</Words>
  <Characters>24381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2015-03-23T06:26:00Z</dcterms:created>
  <dcterms:modified xsi:type="dcterms:W3CDTF">2015-03-23T16:00:00Z</dcterms:modified>
</cp:coreProperties>
</file>